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973ED7" w:rsidRDefault="003662D8" w:rsidP="00AE7963">
      <w:pPr>
        <w:jc w:val="center"/>
        <w:rPr>
          <w:rFonts w:ascii="Arial" w:hAnsi="Arial" w:cs="Arial"/>
          <w:b/>
          <w:sz w:val="20"/>
          <w:szCs w:val="20"/>
          <w:lang w:val="ro-RO"/>
        </w:rPr>
      </w:pPr>
      <w:r w:rsidRPr="00973ED7">
        <w:rPr>
          <w:rFonts w:ascii="Arial" w:hAnsi="Arial" w:cs="Arial"/>
          <w:b/>
          <w:sz w:val="20"/>
          <w:szCs w:val="20"/>
          <w:lang w:val="ro-RO"/>
        </w:rPr>
        <w:t>Stimați turiști,</w:t>
      </w:r>
    </w:p>
    <w:p w14:paraId="44841756" w14:textId="655BDF0E" w:rsidR="003662D8" w:rsidRPr="00973ED7" w:rsidRDefault="003662D8" w:rsidP="003662D8">
      <w:pPr>
        <w:jc w:val="center"/>
        <w:rPr>
          <w:rFonts w:ascii="Arial" w:hAnsi="Arial" w:cs="Arial"/>
          <w:b/>
          <w:i/>
          <w:iCs/>
          <w:sz w:val="20"/>
          <w:szCs w:val="20"/>
          <w:lang w:val="ro-RO"/>
        </w:rPr>
      </w:pPr>
      <w:r w:rsidRPr="00973ED7">
        <w:rPr>
          <w:rFonts w:ascii="Arial" w:hAnsi="Arial" w:cs="Arial"/>
          <w:b/>
          <w:i/>
          <w:iCs/>
          <w:sz w:val="20"/>
          <w:szCs w:val="20"/>
          <w:lang w:val="ro-RO"/>
        </w:rPr>
        <w:t>Vă mulțumim că ați ales să călătoriți cu compania noastră și vă dorim o vacanță minunată!</w:t>
      </w:r>
    </w:p>
    <w:p w14:paraId="16A26018" w14:textId="77777777" w:rsidR="00DB20EA" w:rsidRPr="00973ED7" w:rsidRDefault="00DB20EA" w:rsidP="00DB20EA">
      <w:pPr>
        <w:spacing w:after="0"/>
        <w:jc w:val="both"/>
      </w:pPr>
    </w:p>
    <w:p w14:paraId="6E4D425F" w14:textId="77777777" w:rsidR="00DB20EA" w:rsidRPr="00973ED7" w:rsidRDefault="00DB20EA" w:rsidP="00DB20EA">
      <w:pPr>
        <w:spacing w:after="0"/>
        <w:jc w:val="both"/>
        <w:rPr>
          <w:rFonts w:ascii="Arial" w:hAnsi="Arial" w:cs="Arial"/>
          <w:b/>
          <w:color w:val="FF0000"/>
          <w:sz w:val="20"/>
          <w:lang w:val="ro-RO"/>
        </w:rPr>
      </w:pPr>
      <w:r w:rsidRPr="00973ED7">
        <w:rPr>
          <w:rFonts w:ascii="Arial" w:hAnsi="Arial" w:cs="Arial"/>
          <w:b/>
          <w:color w:val="FF0000"/>
          <w:sz w:val="20"/>
          <w:lang w:val="ro-RO"/>
        </w:rPr>
        <w:t>IMPORTANT!</w:t>
      </w:r>
    </w:p>
    <w:p w14:paraId="24F8258F" w14:textId="77777777" w:rsidR="00DB20EA" w:rsidRPr="00973ED7" w:rsidRDefault="00DB20EA" w:rsidP="00DB20EA">
      <w:pPr>
        <w:spacing w:after="0"/>
        <w:jc w:val="both"/>
        <w:rPr>
          <w:rFonts w:ascii="Arial" w:hAnsi="Arial" w:cs="Arial"/>
          <w:b/>
          <w:color w:val="FF0000"/>
          <w:sz w:val="20"/>
          <w:highlight w:val="yellow"/>
          <w:lang w:val="ro-RO"/>
        </w:rPr>
      </w:pPr>
    </w:p>
    <w:p w14:paraId="5EC599EB" w14:textId="4C0EC214" w:rsidR="00DB20EA" w:rsidRPr="006A23E3" w:rsidRDefault="00DB20EA" w:rsidP="003B6EBE">
      <w:pPr>
        <w:pStyle w:val="ListParagraph"/>
        <w:spacing w:after="0"/>
        <w:ind w:left="0"/>
        <w:jc w:val="both"/>
        <w:rPr>
          <w:rFonts w:ascii="Arial" w:hAnsi="Arial" w:cs="Arial"/>
          <w:bCs/>
          <w:color w:val="000000" w:themeColor="text1"/>
          <w:sz w:val="20"/>
          <w:szCs w:val="20"/>
          <w:u w:val="single"/>
          <w:lang w:val="ro-RO"/>
        </w:rPr>
      </w:pPr>
      <w:r w:rsidRPr="006A23E3">
        <w:rPr>
          <w:rFonts w:ascii="Arial" w:hAnsi="Arial" w:cs="Arial"/>
          <w:bCs/>
          <w:sz w:val="20"/>
          <w:szCs w:val="20"/>
          <w:lang w:val="ro-RO"/>
        </w:rPr>
        <w:t>Înainte de călătoria d</w:t>
      </w:r>
      <w:r w:rsidR="002701F8" w:rsidRPr="006A23E3">
        <w:rPr>
          <w:rFonts w:ascii="Arial" w:hAnsi="Arial" w:cs="Arial"/>
          <w:bCs/>
          <w:sz w:val="20"/>
          <w:szCs w:val="20"/>
          <w:lang w:val="ro-RO"/>
        </w:rPr>
        <w:t>umneavoastra,</w:t>
      </w:r>
      <w:r w:rsidRPr="006A23E3">
        <w:rPr>
          <w:rFonts w:ascii="Arial" w:hAnsi="Arial" w:cs="Arial"/>
          <w:bCs/>
          <w:sz w:val="20"/>
          <w:szCs w:val="20"/>
          <w:lang w:val="ro-RO"/>
        </w:rPr>
        <w:t xml:space="preserve"> verificați cerințele pentru intrarea</w:t>
      </w:r>
      <w:r w:rsidR="00973ED7" w:rsidRPr="006A23E3">
        <w:rPr>
          <w:rFonts w:ascii="Arial" w:hAnsi="Arial" w:cs="Arial"/>
          <w:bCs/>
          <w:sz w:val="20"/>
          <w:szCs w:val="20"/>
          <w:lang w:val="ro-RO"/>
        </w:rPr>
        <w:t xml:space="preserve"> in Mauritius </w:t>
      </w:r>
      <w:r w:rsidRPr="006A23E3">
        <w:rPr>
          <w:rFonts w:ascii="Arial" w:hAnsi="Arial" w:cs="Arial"/>
          <w:bCs/>
          <w:color w:val="000000" w:themeColor="text1"/>
          <w:sz w:val="20"/>
          <w:szCs w:val="20"/>
          <w:lang w:val="ro-RO"/>
        </w:rPr>
        <w:t xml:space="preserve">pe site-ul Ministerului Afacerilor Externe al României la următorul link: </w:t>
      </w:r>
      <w:hyperlink r:id="rId7" w:history="1">
        <w:r w:rsidR="00242E93" w:rsidRPr="006A23E3">
          <w:rPr>
            <w:rStyle w:val="Hyperlink"/>
            <w:rFonts w:ascii="Arial" w:hAnsi="Arial" w:cs="Arial"/>
            <w:sz w:val="20"/>
            <w:szCs w:val="20"/>
            <w:lang w:val="ro-RO"/>
          </w:rPr>
          <w:t>https://www.mae.ro/travel-conditions</w:t>
        </w:r>
      </w:hyperlink>
      <w:r w:rsidR="00242E93" w:rsidRPr="006A23E3">
        <w:rPr>
          <w:rFonts w:ascii="Arial" w:hAnsi="Arial" w:cs="Arial"/>
          <w:sz w:val="20"/>
          <w:szCs w:val="20"/>
          <w:lang w:val="ro-RO"/>
        </w:rPr>
        <w:t xml:space="preserve"> </w:t>
      </w:r>
    </w:p>
    <w:p w14:paraId="099BED51" w14:textId="0389725B" w:rsidR="007D0F03" w:rsidRPr="006A23E3" w:rsidRDefault="00973ED7" w:rsidP="00973ED7">
      <w:pPr>
        <w:spacing w:after="0"/>
        <w:jc w:val="both"/>
        <w:rPr>
          <w:rFonts w:ascii="Arial" w:hAnsi="Arial" w:cs="Arial"/>
          <w:color w:val="565656"/>
          <w:sz w:val="20"/>
          <w:szCs w:val="20"/>
          <w:shd w:val="clear" w:color="auto" w:fill="FFFFFF"/>
          <w:lang w:val="ro-RO"/>
        </w:rPr>
      </w:pPr>
      <w:r w:rsidRPr="006A23E3">
        <w:rPr>
          <w:rFonts w:ascii="Arial" w:hAnsi="Arial" w:cs="Arial"/>
          <w:sz w:val="20"/>
          <w:szCs w:val="20"/>
          <w:shd w:val="clear" w:color="auto" w:fill="FFFFFF"/>
          <w:lang w:val="ro-RO"/>
        </w:rPr>
        <w:t>De asemenea, vă recomandăm ca, înaintea călătoriei, să verificați condițiile de intrare în Mauritius, prin contactarea  Ambasadei Republicii Mauritius la Paris (adresa: 127 Rue de Tocqueville 75017, telefoane: local 01 42 273 019, internațional 00 331 42 273 019, e-mail</w:t>
      </w:r>
      <w:r w:rsidRPr="006A23E3">
        <w:rPr>
          <w:rFonts w:ascii="Arial" w:hAnsi="Arial" w:cs="Arial"/>
          <w:color w:val="565656"/>
          <w:sz w:val="20"/>
          <w:szCs w:val="20"/>
          <w:shd w:val="clear" w:color="auto" w:fill="FFFFFF"/>
          <w:lang w:val="ro-RO"/>
        </w:rPr>
        <w:t> </w:t>
      </w:r>
      <w:hyperlink r:id="rId8" w:history="1">
        <w:r w:rsidRPr="006A23E3">
          <w:rPr>
            <w:rStyle w:val="Hyperlink"/>
            <w:rFonts w:ascii="Arial" w:hAnsi="Arial" w:cs="Arial"/>
            <w:color w:val="005288"/>
            <w:sz w:val="20"/>
            <w:szCs w:val="20"/>
            <w:shd w:val="clear" w:color="auto" w:fill="FFFFFF"/>
            <w:lang w:val="ro-RO"/>
          </w:rPr>
          <w:t>paris@amb-maurice.fr</w:t>
        </w:r>
      </w:hyperlink>
      <w:r w:rsidRPr="006A23E3">
        <w:rPr>
          <w:rFonts w:ascii="Arial" w:hAnsi="Arial" w:cs="Arial"/>
          <w:color w:val="565656"/>
          <w:sz w:val="20"/>
          <w:szCs w:val="20"/>
          <w:shd w:val="clear" w:color="auto" w:fill="FFFFFF"/>
          <w:lang w:val="ro-RO"/>
        </w:rPr>
        <w:t>).</w:t>
      </w:r>
    </w:p>
    <w:p w14:paraId="1D541A21" w14:textId="123C33F1" w:rsidR="007D0F03" w:rsidRPr="006A23E3" w:rsidRDefault="007D0F03" w:rsidP="00973ED7">
      <w:pPr>
        <w:spacing w:after="0"/>
        <w:jc w:val="both"/>
        <w:rPr>
          <w:rFonts w:ascii="Arial" w:hAnsi="Arial" w:cs="Arial"/>
          <w:bCs/>
          <w:sz w:val="20"/>
          <w:szCs w:val="20"/>
          <w:u w:val="single"/>
          <w:lang w:val="ro-RO"/>
        </w:rPr>
      </w:pPr>
      <w:r w:rsidRPr="006A23E3">
        <w:rPr>
          <w:rFonts w:ascii="Arial" w:hAnsi="Arial" w:cs="Arial"/>
          <w:sz w:val="20"/>
          <w:szCs w:val="20"/>
          <w:shd w:val="clear" w:color="auto" w:fill="FFFFFF"/>
          <w:lang w:val="ro-RO"/>
        </w:rPr>
        <w:t>Cetăţenii români pot intra pe teritoriul acestei ţări, </w:t>
      </w:r>
      <w:r w:rsidRPr="006A23E3">
        <w:rPr>
          <w:rStyle w:val="Strong"/>
          <w:rFonts w:ascii="Arial" w:hAnsi="Arial" w:cs="Arial"/>
          <w:sz w:val="20"/>
          <w:szCs w:val="20"/>
          <w:shd w:val="clear" w:color="auto" w:fill="FFFFFF"/>
          <w:lang w:val="ro-RO"/>
        </w:rPr>
        <w:t>fără viză</w:t>
      </w:r>
      <w:r w:rsidRPr="006A23E3">
        <w:rPr>
          <w:rFonts w:ascii="Arial" w:hAnsi="Arial" w:cs="Arial"/>
          <w:sz w:val="20"/>
          <w:szCs w:val="20"/>
          <w:shd w:val="clear" w:color="auto" w:fill="FFFFFF"/>
          <w:lang w:val="ro-RO"/>
        </w:rPr>
        <w:t>, pentru o perioadă de 90 de zile într-un interval de 6 luni, cu condiția să dețină un </w:t>
      </w:r>
      <w:r w:rsidRPr="006A23E3">
        <w:rPr>
          <w:rStyle w:val="Strong"/>
          <w:rFonts w:ascii="Arial" w:hAnsi="Arial" w:cs="Arial"/>
          <w:sz w:val="20"/>
          <w:szCs w:val="20"/>
          <w:shd w:val="clear" w:color="auto" w:fill="FFFFFF"/>
          <w:lang w:val="ro-RO"/>
        </w:rPr>
        <w:t>pașaport simplu electronic a cărui valabilitate trebuie să depășească perioada șederii</w:t>
      </w:r>
      <w:r w:rsidRPr="006A23E3">
        <w:rPr>
          <w:rFonts w:ascii="Arial" w:hAnsi="Arial" w:cs="Arial"/>
          <w:sz w:val="20"/>
          <w:szCs w:val="20"/>
          <w:shd w:val="clear" w:color="auto" w:fill="FFFFFF"/>
          <w:lang w:val="ro-RO"/>
        </w:rPr>
        <w:t>. </w:t>
      </w:r>
      <w:r w:rsidR="002675C1" w:rsidRPr="00031E82">
        <w:rPr>
          <w:rFonts w:ascii="Arial" w:hAnsi="Arial" w:cs="Arial"/>
          <w:sz w:val="20"/>
          <w:szCs w:val="20"/>
          <w:shd w:val="clear" w:color="auto" w:fill="FFFFFF"/>
          <w:lang w:val="ro-RO"/>
        </w:rPr>
        <w:t>Pentru detalii consultați site-ul </w:t>
      </w:r>
      <w:hyperlink r:id="rId9" w:tgtFrame="_blank" w:history="1">
        <w:r w:rsidR="002675C1" w:rsidRPr="00031E82">
          <w:rPr>
            <w:rStyle w:val="Hyperlink"/>
            <w:rFonts w:ascii="Arial" w:hAnsi="Arial" w:cs="Arial"/>
            <w:color w:val="005288"/>
            <w:sz w:val="20"/>
            <w:szCs w:val="20"/>
            <w:shd w:val="clear" w:color="auto" w:fill="FFFFFF"/>
            <w:lang w:val="ro-RO"/>
          </w:rPr>
          <w:t>https://passport.govmu.org/passport/?page_id=587</w:t>
        </w:r>
      </w:hyperlink>
      <w:r w:rsidR="002675C1" w:rsidRPr="00031E82">
        <w:rPr>
          <w:rFonts w:ascii="Arial" w:hAnsi="Arial" w:cs="Arial"/>
          <w:color w:val="565656"/>
          <w:sz w:val="20"/>
          <w:szCs w:val="20"/>
          <w:shd w:val="clear" w:color="auto" w:fill="FFFFFF"/>
          <w:lang w:val="ro-RO"/>
        </w:rPr>
        <w:t>. </w:t>
      </w:r>
    </w:p>
    <w:p w14:paraId="29FC5780" w14:textId="4ADC6132" w:rsidR="00B7155E" w:rsidRPr="006A23E3" w:rsidRDefault="00B7155E" w:rsidP="00B7155E">
      <w:pPr>
        <w:pStyle w:val="ListParagraph"/>
        <w:spacing w:after="0"/>
        <w:ind w:left="0"/>
        <w:jc w:val="both"/>
        <w:rPr>
          <w:rFonts w:ascii="Arial" w:hAnsi="Arial" w:cs="Arial"/>
          <w:sz w:val="20"/>
          <w:szCs w:val="20"/>
          <w:lang w:val="ro-RO"/>
        </w:rPr>
      </w:pPr>
    </w:p>
    <w:p w14:paraId="333A8147" w14:textId="77777777" w:rsidR="006C67ED" w:rsidRPr="0033670A" w:rsidRDefault="006C67ED" w:rsidP="00A33788">
      <w:pPr>
        <w:jc w:val="both"/>
        <w:rPr>
          <w:rFonts w:ascii="Arial" w:hAnsi="Arial" w:cs="Arial"/>
          <w:b/>
          <w:sz w:val="20"/>
          <w:szCs w:val="20"/>
          <w:lang w:val="ro-RO"/>
        </w:rPr>
      </w:pPr>
      <w:r w:rsidRPr="0033670A">
        <w:rPr>
          <w:rFonts w:ascii="Arial" w:hAnsi="Arial" w:cs="Arial"/>
          <w:b/>
          <w:sz w:val="20"/>
          <w:szCs w:val="20"/>
          <w:lang w:val="ro-RO"/>
        </w:rPr>
        <w:t>Înainte de plecare, vă rugăm să vă asigurați că detineți următoarele documente:</w:t>
      </w:r>
    </w:p>
    <w:p w14:paraId="667E3CA9" w14:textId="77777777"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bilete de avion dus-întors</w:t>
      </w:r>
    </w:p>
    <w:p w14:paraId="13E9FE42" w14:textId="381CB9B9"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pașaport valabil minimum 6 luni de la data intrării în țară</w:t>
      </w:r>
    </w:p>
    <w:p w14:paraId="12CBDBCF" w14:textId="77777777"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voucher de cazare</w:t>
      </w:r>
    </w:p>
    <w:p w14:paraId="31BC3FA9" w14:textId="46F45E1F"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polița de asigurare (insistent recomandată</w:t>
      </w:r>
      <w:r w:rsidR="00765079" w:rsidRPr="00FA0D9D">
        <w:rPr>
          <w:rFonts w:ascii="Arial" w:hAnsi="Arial" w:cs="Arial"/>
          <w:sz w:val="20"/>
          <w:szCs w:val="20"/>
          <w:lang w:val="ro-RO"/>
        </w:rPr>
        <w:t>)</w:t>
      </w:r>
    </w:p>
    <w:p w14:paraId="67EC1C5E" w14:textId="549BBB50" w:rsidR="005914EC" w:rsidRPr="00C26727" w:rsidRDefault="006C67ED" w:rsidP="007B0F9B">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A0D9D">
        <w:rPr>
          <w:rFonts w:ascii="Arial" w:hAnsi="Arial" w:cs="Arial"/>
          <w:sz w:val="20"/>
          <w:szCs w:val="20"/>
          <w:lang w:val="ro-RO"/>
        </w:rPr>
        <w:t>, cat si certificatul copilului</w:t>
      </w:r>
      <w:r w:rsidRPr="00FA0D9D">
        <w:rPr>
          <w:rFonts w:ascii="Arial" w:hAnsi="Arial" w:cs="Arial"/>
          <w:sz w:val="20"/>
          <w:szCs w:val="20"/>
          <w:lang w:val="ro-RO"/>
        </w:rPr>
        <w:t xml:space="preserve">. Detalii complete puteți găsi </w:t>
      </w:r>
      <w:hyperlink r:id="rId10" w:history="1">
        <w:r w:rsidRPr="00FA0D9D">
          <w:rPr>
            <w:rStyle w:val="Hyperlink"/>
            <w:rFonts w:ascii="Arial" w:hAnsi="Arial" w:cs="Arial"/>
            <w:sz w:val="20"/>
            <w:szCs w:val="20"/>
            <w:lang w:val="ro-RO"/>
          </w:rPr>
          <w:t>aici</w:t>
        </w:r>
      </w:hyperlink>
      <w:r w:rsidRPr="00FA0D9D">
        <w:rPr>
          <w:rFonts w:ascii="Arial" w:hAnsi="Arial" w:cs="Arial"/>
          <w:color w:val="70AD47" w:themeColor="accent6"/>
          <w:sz w:val="20"/>
          <w:szCs w:val="20"/>
          <w:lang w:val="ro-RO"/>
        </w:rPr>
        <w:t>.</w:t>
      </w:r>
    </w:p>
    <w:p w14:paraId="756DD256" w14:textId="112B2B20" w:rsidR="00C26727" w:rsidRPr="00FA0D9D" w:rsidRDefault="00C26727" w:rsidP="007B0F9B">
      <w:pPr>
        <w:pStyle w:val="ListParagraph"/>
        <w:numPr>
          <w:ilvl w:val="0"/>
          <w:numId w:val="5"/>
        </w:numPr>
        <w:spacing w:after="0" w:line="240" w:lineRule="auto"/>
        <w:jc w:val="both"/>
        <w:rPr>
          <w:rFonts w:ascii="Arial" w:hAnsi="Arial" w:cs="Arial"/>
          <w:sz w:val="20"/>
          <w:szCs w:val="20"/>
          <w:lang w:val="ro-RO"/>
        </w:rPr>
      </w:pPr>
      <w:r w:rsidRPr="007C0783">
        <w:rPr>
          <w:rFonts w:ascii="Arial" w:hAnsi="Arial" w:cs="Arial"/>
          <w:sz w:val="20"/>
          <w:szCs w:val="20"/>
        </w:rPr>
        <w:t>formularul de călătorie Mauritius </w:t>
      </w:r>
      <w:r w:rsidRPr="007C0783">
        <w:rPr>
          <w:rStyle w:val="Strong"/>
          <w:rFonts w:ascii="Arial" w:hAnsi="Arial" w:cs="Arial"/>
          <w:sz w:val="20"/>
          <w:szCs w:val="20"/>
        </w:rPr>
        <w:t>All-in-One Travel Digital Form</w:t>
      </w:r>
    </w:p>
    <w:p w14:paraId="612C8CFF" w14:textId="052A044F" w:rsidR="009B6D3C" w:rsidRPr="00973ED7" w:rsidRDefault="009B6D3C" w:rsidP="001C2850">
      <w:pPr>
        <w:shd w:val="clear" w:color="auto" w:fill="FFFFFF"/>
        <w:spacing w:after="0" w:line="240" w:lineRule="auto"/>
        <w:jc w:val="both"/>
        <w:rPr>
          <w:rFonts w:ascii="Arial" w:eastAsia="Times New Roman" w:hAnsi="Arial" w:cs="Arial"/>
          <w:sz w:val="20"/>
          <w:szCs w:val="20"/>
          <w:highlight w:val="yellow"/>
        </w:rPr>
      </w:pPr>
    </w:p>
    <w:p w14:paraId="48F51CA0" w14:textId="58A639A6" w:rsidR="00FA0D9D" w:rsidRPr="007C0783" w:rsidRDefault="00FA0D9D" w:rsidP="007C0783">
      <w:pPr>
        <w:pStyle w:val="NormalWeb"/>
        <w:shd w:val="clear" w:color="auto" w:fill="FFFFFF"/>
        <w:spacing w:before="0" w:beforeAutospacing="0" w:after="0" w:afterAutospacing="0"/>
        <w:jc w:val="both"/>
        <w:rPr>
          <w:rFonts w:ascii="Arial" w:hAnsi="Arial" w:cs="Arial"/>
          <w:color w:val="565656"/>
          <w:sz w:val="20"/>
          <w:szCs w:val="20"/>
        </w:rPr>
      </w:pPr>
      <w:r w:rsidRPr="007C0783">
        <w:rPr>
          <w:rFonts w:ascii="Arial" w:hAnsi="Arial" w:cs="Arial"/>
          <w:sz w:val="20"/>
          <w:szCs w:val="20"/>
          <w:shd w:val="clear" w:color="auto" w:fill="FFFFFF"/>
        </w:rPr>
        <w:t>N</w:t>
      </w:r>
      <w:r w:rsidRPr="007C0783">
        <w:rPr>
          <w:rFonts w:ascii="Arial" w:hAnsi="Arial" w:cs="Arial"/>
          <w:sz w:val="20"/>
          <w:szCs w:val="20"/>
        </w:rPr>
        <w:t>u există la acest moment vaccinuri obligatorii pentru intrarea în Mauritius. Cu toate acestea, vă recomandăm ca înaintea călătoriei să consultați recomandările disponibile pe site-ul Institutului Național de Sănătate Publică - </w:t>
      </w:r>
      <w:r w:rsidRPr="007C0783">
        <w:rPr>
          <w:rStyle w:val="Strong"/>
          <w:rFonts w:ascii="Arial" w:hAnsi="Arial" w:cs="Arial"/>
          <w:sz w:val="20"/>
          <w:szCs w:val="20"/>
        </w:rPr>
        <w:t>Centrul Național de Supraveghere și Control al Bolilor Transmisibile</w:t>
      </w:r>
      <w:r w:rsidRPr="007C0783">
        <w:rPr>
          <w:rFonts w:ascii="Arial" w:hAnsi="Arial" w:cs="Arial"/>
          <w:sz w:val="20"/>
          <w:szCs w:val="20"/>
        </w:rPr>
        <w:t> – secțiunea </w:t>
      </w:r>
      <w:r w:rsidRPr="007C0783">
        <w:rPr>
          <w:rStyle w:val="Emphasis"/>
          <w:rFonts w:ascii="Arial" w:eastAsiaTheme="majorEastAsia" w:hAnsi="Arial" w:cs="Arial"/>
          <w:sz w:val="20"/>
          <w:szCs w:val="20"/>
        </w:rPr>
        <w:t>Sfaturi pentru călători:</w:t>
      </w:r>
      <w:hyperlink r:id="rId11" w:tgtFrame="_blank" w:history="1">
        <w:r w:rsidRPr="007C0783">
          <w:rPr>
            <w:rStyle w:val="Hyperlink"/>
            <w:rFonts w:ascii="Arial" w:hAnsi="Arial" w:cs="Arial"/>
            <w:color w:val="005288"/>
            <w:sz w:val="20"/>
            <w:szCs w:val="20"/>
          </w:rPr>
          <w:t>https://www.cnscbt.ro/index.php/sfaturi-pentru-calatori</w:t>
        </w:r>
      </w:hyperlink>
      <w:r w:rsidRPr="007C0783">
        <w:rPr>
          <w:rFonts w:ascii="Arial" w:hAnsi="Arial" w:cs="Arial"/>
          <w:color w:val="565656"/>
          <w:sz w:val="20"/>
          <w:szCs w:val="20"/>
        </w:rPr>
        <w:t>.</w:t>
      </w:r>
    </w:p>
    <w:p w14:paraId="7E57F1E0" w14:textId="0E2B17C7"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r w:rsidRPr="007C0783">
        <w:rPr>
          <w:rFonts w:ascii="Arial" w:hAnsi="Arial" w:cs="Arial"/>
          <w:sz w:val="20"/>
          <w:szCs w:val="20"/>
        </w:rPr>
        <w:t xml:space="preserve">Înainte de călătorie, se recomandă tuturor </w:t>
      </w:r>
      <w:r w:rsidR="007E547E">
        <w:rPr>
          <w:rFonts w:ascii="Arial" w:hAnsi="Arial" w:cs="Arial"/>
          <w:sz w:val="20"/>
          <w:szCs w:val="20"/>
        </w:rPr>
        <w:t>turistilor</w:t>
      </w:r>
      <w:r w:rsidRPr="007C0783">
        <w:rPr>
          <w:rFonts w:ascii="Arial" w:hAnsi="Arial" w:cs="Arial"/>
          <w:sz w:val="20"/>
          <w:szCs w:val="20"/>
        </w:rPr>
        <w:t xml:space="preserve"> să completeze formularul de călătorie Mauritius </w:t>
      </w:r>
      <w:r w:rsidRPr="007C0783">
        <w:rPr>
          <w:rStyle w:val="Strong"/>
          <w:rFonts w:ascii="Arial" w:hAnsi="Arial" w:cs="Arial"/>
          <w:sz w:val="20"/>
          <w:szCs w:val="20"/>
        </w:rPr>
        <w:t>All-in-One Travel Digital Form </w:t>
      </w:r>
      <w:r w:rsidRPr="007C0783">
        <w:rPr>
          <w:rFonts w:ascii="Arial" w:hAnsi="Arial" w:cs="Arial"/>
          <w:sz w:val="20"/>
          <w:szCs w:val="20"/>
        </w:rPr>
        <w:t>disponibil aici </w:t>
      </w:r>
      <w:hyperlink r:id="rId12" w:tgtFrame="_blank" w:history="1">
        <w:r w:rsidRPr="007C0783">
          <w:rPr>
            <w:rStyle w:val="Hyperlink"/>
            <w:rFonts w:ascii="Arial" w:hAnsi="Arial" w:cs="Arial"/>
            <w:color w:val="005288"/>
            <w:sz w:val="20"/>
            <w:szCs w:val="20"/>
          </w:rPr>
          <w:t>https://safemauritius.govmu.org/</w:t>
        </w:r>
      </w:hyperlink>
      <w:r w:rsidRPr="007C0783">
        <w:rPr>
          <w:rFonts w:ascii="Arial" w:hAnsi="Arial" w:cs="Arial"/>
          <w:color w:val="565656"/>
          <w:sz w:val="20"/>
          <w:szCs w:val="20"/>
        </w:rPr>
        <w:t>.  </w:t>
      </w:r>
      <w:r w:rsidRPr="007C0783">
        <w:rPr>
          <w:rFonts w:ascii="Arial" w:hAnsi="Arial" w:cs="Arial"/>
          <w:sz w:val="20"/>
          <w:szCs w:val="20"/>
        </w:rPr>
        <w:t>Completarea acestuia va genera un document PDF cu un cod QR pe care va trebui să-l imprimați și să-l prezentați oficialilor din domeniul sănătății la sosirea pe aeroportul din Mauritius.</w:t>
      </w:r>
    </w:p>
    <w:p w14:paraId="0EE710B8" w14:textId="6203A683"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r w:rsidRPr="007C0783">
        <w:rPr>
          <w:rFonts w:ascii="Arial" w:hAnsi="Arial" w:cs="Arial"/>
          <w:sz w:val="20"/>
          <w:szCs w:val="20"/>
        </w:rPr>
        <w:t>Recomandăm cu insistenţă încheirea, anterior călătoriei, a unei </w:t>
      </w:r>
      <w:r w:rsidRPr="007C0783">
        <w:rPr>
          <w:rStyle w:val="Strong"/>
          <w:rFonts w:ascii="Arial" w:hAnsi="Arial" w:cs="Arial"/>
          <w:sz w:val="20"/>
          <w:szCs w:val="20"/>
        </w:rPr>
        <w:t>asigurări medicale care</w:t>
      </w:r>
      <w:r w:rsidRPr="007C0783">
        <w:rPr>
          <w:rFonts w:ascii="Arial" w:hAnsi="Arial" w:cs="Arial"/>
          <w:sz w:val="20"/>
          <w:szCs w:val="20"/>
        </w:rPr>
        <w:t> să acopere inclusiv o eventuală repatriere pentru motive medicale. De asemenea,  vă recomandăm c</w:t>
      </w:r>
      <w:r w:rsidR="00230708">
        <w:rPr>
          <w:rFonts w:ascii="Arial" w:hAnsi="Arial" w:cs="Arial"/>
          <w:sz w:val="20"/>
          <w:szCs w:val="20"/>
        </w:rPr>
        <w:t>a</w:t>
      </w:r>
      <w:r w:rsidRPr="007C0783">
        <w:rPr>
          <w:rFonts w:ascii="Arial" w:hAnsi="Arial" w:cs="Arial"/>
          <w:sz w:val="20"/>
          <w:szCs w:val="20"/>
        </w:rPr>
        <w:t xml:space="preserve"> la încheierea unei asemenea asigurări, să verificaţi coordonatele partenerului societăţii de asigurare în ţara/țările de destinaţie şi de tranzit.</w:t>
      </w:r>
    </w:p>
    <w:p w14:paraId="51791D83" w14:textId="76AE9D0F" w:rsidR="00FA0D9D" w:rsidRDefault="00FA0D9D" w:rsidP="007C0783">
      <w:pPr>
        <w:pStyle w:val="NormalWeb"/>
        <w:shd w:val="clear" w:color="auto" w:fill="FFFFFF"/>
        <w:spacing w:before="0" w:beforeAutospacing="0" w:after="0" w:afterAutospacing="0"/>
        <w:jc w:val="both"/>
        <w:rPr>
          <w:rFonts w:ascii="Arial" w:hAnsi="Arial" w:cs="Arial"/>
          <w:sz w:val="20"/>
          <w:szCs w:val="20"/>
        </w:rPr>
      </w:pPr>
      <w:r w:rsidRPr="007C0783">
        <w:rPr>
          <w:rFonts w:ascii="Arial" w:hAnsi="Arial" w:cs="Arial"/>
          <w:sz w:val="20"/>
          <w:szCs w:val="20"/>
        </w:rPr>
        <w:t>Totodată, e bine să aveți în vedere și o eventuală </w:t>
      </w:r>
      <w:r w:rsidRPr="007C0783">
        <w:rPr>
          <w:rStyle w:val="Strong"/>
          <w:rFonts w:ascii="Arial" w:hAnsi="Arial" w:cs="Arial"/>
          <w:sz w:val="20"/>
          <w:szCs w:val="20"/>
        </w:rPr>
        <w:t>asigurare de călătorie care să acopere </w:t>
      </w:r>
      <w:r w:rsidRPr="007C0783">
        <w:rPr>
          <w:rFonts w:ascii="Arial" w:hAnsi="Arial" w:cs="Arial"/>
          <w:sz w:val="20"/>
          <w:szCs w:val="20"/>
        </w:rPr>
        <w:t>toate riscurile de călătorie, inclusiv pierderea/furtul/deteriorarea bagajelor, anularea plecării în străinătate, falimentul companiei aeriene</w:t>
      </w:r>
      <w:r w:rsidR="00230708">
        <w:rPr>
          <w:rFonts w:ascii="Arial" w:hAnsi="Arial" w:cs="Arial"/>
          <w:sz w:val="20"/>
          <w:szCs w:val="20"/>
        </w:rPr>
        <w:t>,</w:t>
      </w:r>
      <w:r w:rsidRPr="007C0783">
        <w:rPr>
          <w:rFonts w:ascii="Arial" w:hAnsi="Arial" w:cs="Arial"/>
          <w:sz w:val="20"/>
          <w:szCs w:val="20"/>
        </w:rPr>
        <w:t xml:space="preserve"> etc. </w:t>
      </w:r>
    </w:p>
    <w:p w14:paraId="7248D683"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r w:rsidRPr="00B4162D">
        <w:rPr>
          <w:rFonts w:ascii="Arial" w:eastAsia="Times New Roman" w:hAnsi="Arial" w:cs="Arial"/>
          <w:sz w:val="20"/>
          <w:szCs w:val="20"/>
        </w:rPr>
        <w:t>Nu luaţi cu dumneavoastră decât cantitățile de medicamente strict necesare! Este recomandat să aveţi asupra dumneavoastră reţeta medicului pentru medicamentele care depăşesc sfera celor uzuale.</w:t>
      </w:r>
    </w:p>
    <w:p w14:paraId="6F5A51B4"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r w:rsidRPr="00B4162D">
        <w:rPr>
          <w:rFonts w:ascii="Arial" w:eastAsia="Times New Roman" w:hAnsi="Arial" w:cs="Arial"/>
          <w:sz w:val="20"/>
          <w:szCs w:val="20"/>
        </w:rPr>
        <w:t>Pentru alte restricții, vă recomandăm să consultați Ambasada Republicii Mauritius la Paris.</w:t>
      </w:r>
    </w:p>
    <w:p w14:paraId="184FEDEF" w14:textId="4D679DD3" w:rsidR="00FA0D9D" w:rsidRDefault="00FA0D9D" w:rsidP="007B0F9B">
      <w:pPr>
        <w:spacing w:after="0" w:line="240" w:lineRule="auto"/>
        <w:jc w:val="both"/>
        <w:rPr>
          <w:rFonts w:ascii="Arial" w:hAnsi="Arial" w:cs="Arial"/>
          <w:b/>
          <w:bCs/>
          <w:sz w:val="20"/>
          <w:szCs w:val="20"/>
          <w:highlight w:val="yellow"/>
          <w:shd w:val="clear" w:color="auto" w:fill="FFFFFF"/>
        </w:rPr>
      </w:pPr>
    </w:p>
    <w:p w14:paraId="1B1E83BE" w14:textId="77777777" w:rsidR="00FA0D9D" w:rsidRPr="00973ED7" w:rsidRDefault="00FA0D9D"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2A4B4A" w:rsidRDefault="00162E04" w:rsidP="00162E04">
      <w:pPr>
        <w:jc w:val="both"/>
        <w:rPr>
          <w:rFonts w:ascii="Arial" w:hAnsi="Arial" w:cs="Arial"/>
          <w:bCs/>
          <w:sz w:val="20"/>
          <w:lang w:val="ro-RO"/>
        </w:rPr>
      </w:pPr>
      <w:r w:rsidRPr="002A4B4A">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73ED7"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2A4B4A" w:rsidRDefault="00DE1B2E" w:rsidP="00162E04">
      <w:pPr>
        <w:spacing w:after="0" w:line="240" w:lineRule="auto"/>
        <w:jc w:val="both"/>
        <w:rPr>
          <w:rFonts w:ascii="Arial" w:hAnsi="Arial" w:cs="Arial"/>
          <w:sz w:val="20"/>
          <w:szCs w:val="20"/>
          <w:lang w:val="ro-RO"/>
        </w:rPr>
      </w:pPr>
      <w:r w:rsidRPr="002A4B4A">
        <w:rPr>
          <w:rFonts w:ascii="Arial" w:hAnsi="Arial" w:cs="Arial"/>
          <w:sz w:val="20"/>
          <w:szCs w:val="20"/>
          <w:lang w:val="ro-RO"/>
        </w:rPr>
        <w:t xml:space="preserve">• Administraţia Naţională a Vămilor – </w:t>
      </w:r>
      <w:hyperlink r:id="rId13" w:history="1">
        <w:r w:rsidRPr="002A4B4A">
          <w:rPr>
            <w:rStyle w:val="Hyperlink"/>
            <w:rFonts w:ascii="Arial" w:hAnsi="Arial" w:cs="Arial"/>
            <w:sz w:val="20"/>
            <w:szCs w:val="20"/>
            <w:lang w:val="ro-RO"/>
          </w:rPr>
          <w:t>www.customs.ro</w:t>
        </w:r>
      </w:hyperlink>
    </w:p>
    <w:p w14:paraId="3650978C" w14:textId="3A333EC6" w:rsidR="0015337E" w:rsidRPr="002A4B4A" w:rsidRDefault="00DE1B2E" w:rsidP="00162E04">
      <w:pPr>
        <w:spacing w:after="0" w:line="240" w:lineRule="auto"/>
        <w:jc w:val="both"/>
        <w:rPr>
          <w:rStyle w:val="Hyperlink"/>
          <w:rFonts w:ascii="Arial" w:hAnsi="Arial" w:cs="Arial"/>
          <w:sz w:val="20"/>
          <w:szCs w:val="20"/>
          <w:lang w:val="ro-RO"/>
        </w:rPr>
      </w:pPr>
      <w:r w:rsidRPr="002A4B4A">
        <w:rPr>
          <w:rFonts w:ascii="Arial" w:hAnsi="Arial" w:cs="Arial"/>
          <w:sz w:val="20"/>
          <w:szCs w:val="20"/>
          <w:lang w:val="ro-RO"/>
        </w:rPr>
        <w:t xml:space="preserve">• Poliţia de frontieră romană – </w:t>
      </w:r>
      <w:hyperlink r:id="rId14" w:history="1">
        <w:r w:rsidRPr="002A4B4A">
          <w:rPr>
            <w:rStyle w:val="Hyperlink"/>
            <w:rFonts w:ascii="Arial" w:hAnsi="Arial" w:cs="Arial"/>
            <w:sz w:val="20"/>
            <w:szCs w:val="20"/>
            <w:lang w:val="ro-RO"/>
          </w:rPr>
          <w:t>www.politiadefrontiera.ro</w:t>
        </w:r>
      </w:hyperlink>
    </w:p>
    <w:p w14:paraId="5AFC16EF" w14:textId="3C56CEA4" w:rsidR="00162E04" w:rsidRPr="00973ED7"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973ED7"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CA6581" w:rsidRDefault="0015337E" w:rsidP="0015337E">
      <w:pPr>
        <w:jc w:val="both"/>
        <w:rPr>
          <w:rFonts w:ascii="Arial" w:hAnsi="Arial" w:cs="Arial"/>
          <w:b/>
          <w:sz w:val="20"/>
          <w:u w:val="single"/>
          <w:lang w:val="ro-RO"/>
        </w:rPr>
      </w:pPr>
      <w:r w:rsidRPr="00CA6581">
        <w:rPr>
          <w:rFonts w:ascii="Arial" w:hAnsi="Arial" w:cs="Arial"/>
          <w:b/>
          <w:sz w:val="20"/>
          <w:u w:val="single"/>
          <w:lang w:val="ro-RO"/>
        </w:rPr>
        <w:t>Începutul călătoriei</w:t>
      </w:r>
    </w:p>
    <w:p w14:paraId="78E09F4D" w14:textId="7F510D99" w:rsidR="00E63C43" w:rsidRPr="00CA6581" w:rsidRDefault="00232A9C" w:rsidP="00232A9C">
      <w:pPr>
        <w:jc w:val="both"/>
        <w:rPr>
          <w:rFonts w:ascii="Arial" w:hAnsi="Arial" w:cs="Arial"/>
          <w:bCs/>
          <w:sz w:val="20"/>
          <w:lang w:val="ro-RO"/>
        </w:rPr>
      </w:pPr>
      <w:r w:rsidRPr="00CA6581">
        <w:rPr>
          <w:rFonts w:ascii="Arial" w:hAnsi="Arial" w:cs="Arial"/>
          <w:b/>
          <w:sz w:val="20"/>
          <w:lang w:val="ro-RO"/>
        </w:rPr>
        <w:t>Vă rugăm să verificați personal orarul de zbor cu o zi înainte de plecare împreună cu consultantul d</w:t>
      </w:r>
      <w:r w:rsidR="00EA0C09" w:rsidRPr="00CA6581">
        <w:rPr>
          <w:rFonts w:ascii="Arial" w:hAnsi="Arial" w:cs="Arial"/>
          <w:b/>
          <w:sz w:val="20"/>
          <w:lang w:val="ro-RO"/>
        </w:rPr>
        <w:t>umneavoastr</w:t>
      </w:r>
      <w:r w:rsidR="009D0C04" w:rsidRPr="00CA6581">
        <w:rPr>
          <w:rFonts w:ascii="Arial" w:hAnsi="Arial" w:cs="Arial"/>
          <w:b/>
          <w:sz w:val="20"/>
          <w:lang w:val="ro-RO"/>
        </w:rPr>
        <w:t>ă</w:t>
      </w:r>
      <w:r w:rsidRPr="00CA6581">
        <w:rPr>
          <w:rFonts w:ascii="Arial" w:hAnsi="Arial" w:cs="Arial"/>
          <w:b/>
          <w:sz w:val="20"/>
          <w:lang w:val="ro-RO"/>
        </w:rPr>
        <w:t xml:space="preserve">. </w:t>
      </w:r>
      <w:r w:rsidRPr="00CA6581">
        <w:rPr>
          <w:rFonts w:ascii="Arial" w:hAnsi="Arial" w:cs="Arial"/>
          <w:bCs/>
          <w:sz w:val="20"/>
          <w:lang w:val="ro-RO"/>
        </w:rPr>
        <w:t>Pasagerii aflați sub influența alcoolului sau a drogurilor nu au permisiunea să se îmbarce la bord.</w:t>
      </w:r>
    </w:p>
    <w:p w14:paraId="227786C0" w14:textId="11D85805"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1. Vă rugăm să vă familiarizați în prealabil cu regulile de transport al bagajelor de cală și de mână.</w:t>
      </w:r>
    </w:p>
    <w:p w14:paraId="5E793456"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CA6581" w:rsidRDefault="00232A9C" w:rsidP="000F39F6">
      <w:pPr>
        <w:ind w:firstLine="709"/>
        <w:jc w:val="both"/>
        <w:rPr>
          <w:rFonts w:ascii="Arial" w:hAnsi="Arial" w:cs="Arial"/>
          <w:color w:val="70AD47" w:themeColor="accent6"/>
          <w:sz w:val="20"/>
          <w:lang w:val="ro-RO"/>
        </w:rPr>
      </w:pPr>
      <w:r w:rsidRPr="00CA6581">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CA6581">
        <w:rPr>
          <w:rFonts w:ascii="Arial" w:hAnsi="Arial" w:cs="Arial"/>
          <w:sz w:val="20"/>
          <w:lang w:val="ro-RO"/>
        </w:rPr>
        <w:t xml:space="preserve"> </w:t>
      </w:r>
      <w:r w:rsidRPr="00CA6581">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 xml:space="preserve">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w:t>
      </w:r>
      <w:r w:rsidRPr="00CA6581">
        <w:rPr>
          <w:rFonts w:ascii="Arial" w:hAnsi="Arial" w:cs="Arial"/>
          <w:sz w:val="20"/>
          <w:lang w:val="ro-RO"/>
        </w:rPr>
        <w:lastRenderedPageBreak/>
        <w:t>unei schimbări a companiei aeriene transportatoare sau a tipului de aeronavă, limita de greutate a bagajelor inclusă în bilet se poate modifica.</w:t>
      </w:r>
    </w:p>
    <w:p w14:paraId="39DA051F" w14:textId="26D39109" w:rsidR="00232A9C" w:rsidRPr="00CA6581" w:rsidRDefault="00232A9C" w:rsidP="00232A9C">
      <w:pPr>
        <w:ind w:firstLine="709"/>
        <w:jc w:val="both"/>
        <w:rPr>
          <w:rFonts w:ascii="Arial" w:hAnsi="Arial" w:cs="Arial"/>
          <w:b/>
          <w:sz w:val="20"/>
          <w:u w:val="single"/>
          <w:lang w:val="ro-RO"/>
        </w:rPr>
      </w:pPr>
      <w:r w:rsidRPr="00CA6581">
        <w:rPr>
          <w:rFonts w:ascii="Arial" w:hAnsi="Arial" w:cs="Arial"/>
          <w:b/>
          <w:sz w:val="20"/>
          <w:u w:val="single"/>
          <w:lang w:val="ro-RO"/>
        </w:rPr>
        <w:t xml:space="preserve">După sosirea în </w:t>
      </w:r>
      <w:r w:rsidR="00CA6581" w:rsidRPr="00CA6581">
        <w:rPr>
          <w:rFonts w:ascii="Arial" w:hAnsi="Arial" w:cs="Arial"/>
          <w:b/>
          <w:sz w:val="20"/>
          <w:u w:val="single"/>
          <w:lang w:val="ro-RO"/>
        </w:rPr>
        <w:t>Mauritius</w:t>
      </w:r>
    </w:p>
    <w:p w14:paraId="1CD27C2B" w14:textId="1B8586BB" w:rsidR="007E1742" w:rsidRPr="00CA6581" w:rsidRDefault="00232A9C" w:rsidP="00493B4D">
      <w:pPr>
        <w:ind w:firstLine="709"/>
        <w:jc w:val="both"/>
        <w:rPr>
          <w:rFonts w:ascii="Arial" w:hAnsi="Arial" w:cs="Arial"/>
          <w:sz w:val="20"/>
          <w:szCs w:val="20"/>
          <w:lang w:val="ro-RO"/>
        </w:rPr>
      </w:pPr>
      <w:r w:rsidRPr="00CA6581">
        <w:rPr>
          <w:rFonts w:ascii="Arial" w:hAnsi="Arial" w:cs="Arial"/>
          <w:sz w:val="20"/>
          <w:szCs w:val="20"/>
          <w:lang w:val="ro-RO"/>
        </w:rPr>
        <w:t xml:space="preserve">Trebuie să treceți individual prin controlul pașapoartelor, zona vamală și </w:t>
      </w:r>
      <w:r w:rsidRPr="00CA6581">
        <w:rPr>
          <w:rFonts w:ascii="Arial" w:hAnsi="Arial" w:cs="Arial"/>
          <w:sz w:val="20"/>
          <w:lang w:val="ro-RO"/>
        </w:rPr>
        <w:t>să vă recuperați personal bagajele.</w:t>
      </w:r>
      <w:bookmarkStart w:id="0" w:name="_Hlk117583076"/>
      <w:r w:rsidRPr="00CA6581">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CA6581">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973ED7" w:rsidRDefault="007E1742" w:rsidP="00B42B6C">
      <w:pPr>
        <w:spacing w:after="0" w:line="240" w:lineRule="auto"/>
        <w:ind w:firstLine="706"/>
        <w:jc w:val="both"/>
        <w:rPr>
          <w:rFonts w:ascii="Arial" w:hAnsi="Arial" w:cs="Arial"/>
          <w:sz w:val="20"/>
          <w:szCs w:val="20"/>
          <w:highlight w:val="yellow"/>
          <w:lang w:val="ro-RO"/>
        </w:rPr>
      </w:pPr>
    </w:p>
    <w:p w14:paraId="4E08028E" w14:textId="77777777" w:rsidR="004E1B4A" w:rsidRPr="004E1B4A" w:rsidRDefault="00232A9C" w:rsidP="00E136C7">
      <w:pPr>
        <w:spacing w:after="0" w:line="240" w:lineRule="auto"/>
        <w:jc w:val="both"/>
        <w:rPr>
          <w:rFonts w:ascii="Arial" w:hAnsi="Arial" w:cs="Arial"/>
          <w:b/>
          <w:bCs/>
          <w:sz w:val="20"/>
          <w:szCs w:val="20"/>
          <w:lang w:val="ro-RO"/>
        </w:rPr>
      </w:pPr>
      <w:r w:rsidRPr="004E1B4A">
        <w:rPr>
          <w:rFonts w:ascii="Arial" w:hAnsi="Arial" w:cs="Arial"/>
          <w:b/>
          <w:bCs/>
          <w:sz w:val="20"/>
          <w:szCs w:val="20"/>
          <w:lang w:val="ro-RO"/>
        </w:rPr>
        <w:t>Doar in cazul in care ati achizitionat si serviciile de transfer</w:t>
      </w:r>
      <w:r w:rsidR="004E1B4A" w:rsidRPr="004E1B4A">
        <w:rPr>
          <w:rFonts w:ascii="Arial" w:hAnsi="Arial" w:cs="Arial"/>
          <w:b/>
          <w:bCs/>
          <w:sz w:val="20"/>
          <w:szCs w:val="20"/>
          <w:lang w:val="ro-RO"/>
        </w:rPr>
        <w:t>.</w:t>
      </w:r>
    </w:p>
    <w:p w14:paraId="1CAB483E" w14:textId="77777777" w:rsidR="00E136C7" w:rsidRDefault="00E136C7" w:rsidP="00E136C7">
      <w:pPr>
        <w:spacing w:after="0" w:line="240" w:lineRule="auto"/>
        <w:rPr>
          <w:rFonts w:ascii="Arial" w:hAnsi="Arial" w:cs="Arial"/>
          <w:sz w:val="20"/>
          <w:szCs w:val="20"/>
          <w:lang w:val="ro-RO"/>
        </w:rPr>
      </w:pPr>
      <w:r w:rsidRPr="00347FAF">
        <w:rPr>
          <w:rFonts w:ascii="Arial" w:hAnsi="Arial" w:cs="Arial"/>
          <w:sz w:val="20"/>
          <w:szCs w:val="20"/>
          <w:lang w:val="ro-RO"/>
        </w:rPr>
        <w:t xml:space="preserve">După preluarea bagajelor, va rugam sa va indreptati catre ghiseul </w:t>
      </w:r>
      <w:r>
        <w:rPr>
          <w:rFonts w:ascii="Arial" w:hAnsi="Arial" w:cs="Arial"/>
          <w:b/>
          <w:bCs/>
          <w:sz w:val="20"/>
          <w:lang w:val="ro-RO"/>
        </w:rPr>
        <w:t>Nr. 19 (</w:t>
      </w:r>
      <w:r w:rsidRPr="003306C2">
        <w:rPr>
          <w:rFonts w:ascii="Arial" w:hAnsi="Arial" w:cs="Arial"/>
          <w:b/>
          <w:bCs/>
          <w:sz w:val="20"/>
          <w:szCs w:val="20"/>
        </w:rPr>
        <w:t>Solis 360</w:t>
      </w:r>
      <w:r>
        <w:rPr>
          <w:rFonts w:ascii="Arial" w:hAnsi="Arial" w:cs="Arial"/>
          <w:b/>
          <w:bCs/>
          <w:sz w:val="20"/>
          <w:szCs w:val="20"/>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w:t>
      </w:r>
      <w:r>
        <w:rPr>
          <w:rFonts w:ascii="Arial" w:hAnsi="Arial" w:cs="Arial"/>
          <w:sz w:val="20"/>
          <w:szCs w:val="20"/>
          <w:lang w:val="ro-RO"/>
        </w:rPr>
        <w:t>cal.</w:t>
      </w:r>
    </w:p>
    <w:p w14:paraId="550499A7" w14:textId="425F0D58" w:rsidR="003738EA" w:rsidRPr="00E136C7" w:rsidRDefault="00E136C7" w:rsidP="006E6A2E">
      <w:pPr>
        <w:spacing w:after="0" w:line="240" w:lineRule="auto"/>
        <w:rPr>
          <w:rFonts w:ascii="Arial" w:hAnsi="Arial" w:cs="Arial"/>
          <w:sz w:val="20"/>
          <w:szCs w:val="20"/>
          <w:lang w:val="ro-RO"/>
        </w:rPr>
      </w:pPr>
      <w:r w:rsidRPr="0062480E">
        <w:rPr>
          <w:rFonts w:ascii="Arial" w:hAnsi="Arial" w:cs="Arial"/>
          <w:b/>
          <w:bCs/>
          <w:sz w:val="20"/>
          <w:szCs w:val="20"/>
          <w:lang w:val="ro-RO"/>
        </w:rPr>
        <w:t>Telefon de urgenta</w:t>
      </w:r>
      <w:r w:rsidRPr="0062480E">
        <w:rPr>
          <w:rFonts w:ascii="Arial" w:hAnsi="Arial" w:cs="Arial"/>
          <w:sz w:val="20"/>
          <w:szCs w:val="20"/>
          <w:lang w:val="ro-RO"/>
        </w:rPr>
        <w:t>:</w:t>
      </w:r>
      <w:r w:rsidRPr="00E136C7">
        <w:rPr>
          <w:rFonts w:ascii="Arial" w:eastAsia="Times New Roman" w:hAnsi="Arial" w:cs="Arial"/>
          <w:sz w:val="20"/>
          <w:szCs w:val="20"/>
          <w:lang w:val="ro-RO"/>
        </w:rPr>
        <w:t xml:space="preserve"> </w:t>
      </w:r>
      <w:r w:rsidRPr="00E136C7">
        <w:rPr>
          <w:lang w:val="ro-RO"/>
        </w:rPr>
        <w:t xml:space="preserve"> </w:t>
      </w:r>
      <w:r w:rsidRPr="00966256">
        <w:rPr>
          <w:b/>
          <w:bCs/>
          <w:lang w:val="ro-RO"/>
        </w:rPr>
        <w:t>+230 919 4135</w:t>
      </w:r>
    </w:p>
    <w:p w14:paraId="0252483A" w14:textId="538FAF40" w:rsidR="003738EA" w:rsidRPr="00E136C7" w:rsidRDefault="003738EA" w:rsidP="00E136C7">
      <w:pPr>
        <w:spacing w:after="0" w:line="240" w:lineRule="auto"/>
        <w:jc w:val="center"/>
        <w:rPr>
          <w:rFonts w:ascii="Arial" w:eastAsia="Times New Roman" w:hAnsi="Arial" w:cs="Arial"/>
          <w:color w:val="000000"/>
          <w:sz w:val="20"/>
          <w:szCs w:val="20"/>
          <w:highlight w:val="yellow"/>
        </w:rPr>
      </w:pPr>
      <w:r>
        <w:rPr>
          <w:noProof/>
        </w:rPr>
        <w:drawing>
          <wp:inline distT="0" distB="0" distL="0" distR="0" wp14:anchorId="589E9A5C" wp14:editId="0E3D8E07">
            <wp:extent cx="4320419" cy="2446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78486" cy="2478895"/>
                    </a:xfrm>
                    <a:prstGeom prst="rect">
                      <a:avLst/>
                    </a:prstGeom>
                    <a:noFill/>
                    <a:ln>
                      <a:noFill/>
                    </a:ln>
                  </pic:spPr>
                </pic:pic>
              </a:graphicData>
            </a:graphic>
          </wp:inline>
        </w:drawing>
      </w:r>
    </w:p>
    <w:p w14:paraId="678793C8" w14:textId="77777777" w:rsidR="003738EA" w:rsidRPr="00973ED7" w:rsidRDefault="003738EA" w:rsidP="006E67E7">
      <w:pPr>
        <w:jc w:val="both"/>
        <w:rPr>
          <w:rFonts w:ascii="Arial" w:hAnsi="Arial" w:cs="Arial"/>
          <w:sz w:val="20"/>
          <w:szCs w:val="20"/>
          <w:highlight w:val="yellow"/>
          <w:lang w:val="ro-RO"/>
        </w:rPr>
      </w:pPr>
    </w:p>
    <w:p w14:paraId="3BFB43E0" w14:textId="463D1CE2" w:rsidR="005D01D9" w:rsidRPr="00BD3149" w:rsidRDefault="006E67E7" w:rsidP="006E67E7">
      <w:pPr>
        <w:jc w:val="both"/>
        <w:rPr>
          <w:rFonts w:ascii="Arial" w:hAnsi="Arial" w:cs="Arial"/>
          <w:sz w:val="20"/>
          <w:szCs w:val="20"/>
          <w:lang w:val="ro-RO"/>
        </w:rPr>
      </w:pPr>
      <w:r w:rsidRPr="00BD3149">
        <w:rPr>
          <w:rFonts w:ascii="Arial" w:hAnsi="Arial" w:cs="Arial"/>
          <w:sz w:val="20"/>
          <w:szCs w:val="20"/>
          <w:lang w:val="ro-RO"/>
        </w:rPr>
        <w:t xml:space="preserve">            </w:t>
      </w:r>
      <w:r w:rsidR="00CA2A66" w:rsidRPr="00BD3149">
        <w:rPr>
          <w:rFonts w:ascii="Arial" w:hAnsi="Arial" w:cs="Arial"/>
          <w:b/>
          <w:sz w:val="20"/>
          <w:szCs w:val="20"/>
          <w:u w:val="single"/>
          <w:lang w:val="ro-RO"/>
        </w:rPr>
        <w:t>În hotel</w:t>
      </w:r>
      <w:bookmarkStart w:id="2" w:name="_Hlk117583311"/>
    </w:p>
    <w:p w14:paraId="7FD12663" w14:textId="35AD047A" w:rsidR="00CA2A66" w:rsidRPr="00BD3149" w:rsidRDefault="005D01D9" w:rsidP="00A24533">
      <w:pPr>
        <w:spacing w:after="0" w:line="240" w:lineRule="auto"/>
        <w:ind w:firstLine="709"/>
        <w:jc w:val="both"/>
        <w:rPr>
          <w:rFonts w:ascii="Arial" w:hAnsi="Arial" w:cs="Arial"/>
          <w:sz w:val="20"/>
          <w:szCs w:val="20"/>
          <w:lang w:val="ro-RO"/>
        </w:rPr>
      </w:pPr>
      <w:r w:rsidRPr="00BD3149">
        <w:rPr>
          <w:rFonts w:ascii="Arial" w:hAnsi="Arial" w:cs="Arial"/>
          <w:sz w:val="20"/>
          <w:szCs w:val="20"/>
          <w:lang w:val="ro-RO"/>
        </w:rPr>
        <w:t xml:space="preserve">In conformitate cu regulile internationale </w:t>
      </w:r>
      <w:r w:rsidR="00575F57" w:rsidRPr="00BD3149">
        <w:rPr>
          <w:rFonts w:ascii="Arial" w:hAnsi="Arial" w:cs="Arial"/>
          <w:sz w:val="20"/>
          <w:szCs w:val="20"/>
          <w:lang w:val="ro-RO"/>
        </w:rPr>
        <w:t>cazarea</w:t>
      </w:r>
      <w:r w:rsidRPr="00BD3149">
        <w:rPr>
          <w:rFonts w:ascii="Arial" w:hAnsi="Arial" w:cs="Arial"/>
          <w:sz w:val="20"/>
          <w:szCs w:val="20"/>
          <w:lang w:val="ro-RO"/>
        </w:rPr>
        <w:t xml:space="preserve"> la hotel are loc dupa orele 14:00 (P.M) iar check out ul pana in orele 12:00 (P.M) indiferent de orarul de zbor existent.</w:t>
      </w:r>
      <w:bookmarkEnd w:id="2"/>
      <w:r w:rsidR="00794819" w:rsidRPr="00BD3149">
        <w:rPr>
          <w:rFonts w:ascii="Arial" w:hAnsi="Arial" w:cs="Arial"/>
          <w:sz w:val="20"/>
          <w:szCs w:val="20"/>
          <w:lang w:val="ro-RO"/>
        </w:rPr>
        <w:t xml:space="preserve"> </w:t>
      </w:r>
    </w:p>
    <w:p w14:paraId="6D2FA31F" w14:textId="65B71B92" w:rsidR="00A24533" w:rsidRPr="00BD3149" w:rsidRDefault="00A24533" w:rsidP="00A24533">
      <w:pPr>
        <w:spacing w:after="0" w:line="240" w:lineRule="auto"/>
        <w:jc w:val="both"/>
        <w:rPr>
          <w:rFonts w:ascii="Arial" w:hAnsi="Arial" w:cs="Arial"/>
          <w:bCs/>
          <w:sz w:val="20"/>
          <w:szCs w:val="20"/>
        </w:rPr>
      </w:pPr>
      <w:r w:rsidRPr="00BD3149">
        <w:rPr>
          <w:rFonts w:ascii="Arial" w:hAnsi="Arial" w:cs="Arial"/>
          <w:bCs/>
          <w:sz w:val="20"/>
          <w:szCs w:val="20"/>
        </w:rPr>
        <w:t xml:space="preserve">Unele hoteluri isi rezerva dreptul de a retine un deposit care este achitat de catre turist la receptiile acestora. Depozitul este recuperat in ziua </w:t>
      </w:r>
      <w:r w:rsidR="00F31E9B">
        <w:rPr>
          <w:rFonts w:ascii="Arial" w:hAnsi="Arial" w:cs="Arial"/>
          <w:bCs/>
          <w:sz w:val="20"/>
          <w:szCs w:val="20"/>
        </w:rPr>
        <w:t>plecarii</w:t>
      </w:r>
      <w:r w:rsidRPr="00BD3149">
        <w:rPr>
          <w:rFonts w:ascii="Arial" w:hAnsi="Arial" w:cs="Arial"/>
          <w:bCs/>
          <w:sz w:val="20"/>
          <w:szCs w:val="20"/>
        </w:rPr>
        <w:t xml:space="preserve"> (in cazul in care turistul nu are nimic de achitat).</w:t>
      </w:r>
    </w:p>
    <w:p w14:paraId="5791CF6D" w14:textId="77777777" w:rsidR="00A24533" w:rsidRPr="00BD3149" w:rsidRDefault="00A24533" w:rsidP="00A24533">
      <w:pPr>
        <w:spacing w:after="0" w:line="240" w:lineRule="auto"/>
        <w:jc w:val="both"/>
        <w:rPr>
          <w:rFonts w:ascii="Arial" w:hAnsi="Arial" w:cs="Arial"/>
          <w:bCs/>
          <w:sz w:val="20"/>
          <w:szCs w:val="20"/>
        </w:rPr>
      </w:pPr>
      <w:r w:rsidRPr="00BD3149">
        <w:rPr>
          <w:rFonts w:ascii="Arial" w:hAnsi="Arial" w:cs="Arial"/>
          <w:bCs/>
          <w:sz w:val="20"/>
          <w:szCs w:val="20"/>
        </w:rPr>
        <w:t>De asemenea, hotelurile isi rezerva dreptul de a solicita un depozit suplimentar in cazul in care suma  a fost depasita.</w:t>
      </w:r>
    </w:p>
    <w:p w14:paraId="3C90D81B" w14:textId="77777777" w:rsidR="00907AF4" w:rsidRPr="00973ED7" w:rsidRDefault="00907AF4" w:rsidP="00837E64">
      <w:pPr>
        <w:jc w:val="both"/>
        <w:rPr>
          <w:rFonts w:ascii="Arial" w:hAnsi="Arial" w:cs="Arial"/>
          <w:b/>
          <w:sz w:val="20"/>
          <w:highlight w:val="yellow"/>
          <w:u w:val="single"/>
          <w:lang w:val="ro-RO"/>
        </w:rPr>
      </w:pPr>
    </w:p>
    <w:p w14:paraId="15BA9D6D" w14:textId="38CA1B94" w:rsidR="00CA2A66" w:rsidRPr="00031E82" w:rsidRDefault="00CA2A66" w:rsidP="00CA2A66">
      <w:pPr>
        <w:ind w:firstLine="709"/>
        <w:jc w:val="both"/>
        <w:rPr>
          <w:rFonts w:ascii="Arial" w:hAnsi="Arial" w:cs="Arial"/>
          <w:b/>
          <w:sz w:val="20"/>
          <w:u w:val="single"/>
          <w:lang w:val="ro-RO"/>
        </w:rPr>
      </w:pPr>
      <w:r w:rsidRPr="00031E82">
        <w:rPr>
          <w:rFonts w:ascii="Arial" w:hAnsi="Arial" w:cs="Arial"/>
          <w:b/>
          <w:sz w:val="20"/>
          <w:u w:val="single"/>
          <w:lang w:val="ro-RO"/>
        </w:rPr>
        <w:t>În ziua returului în România</w:t>
      </w:r>
    </w:p>
    <w:p w14:paraId="34544335" w14:textId="0C48E061" w:rsidR="004059F4" w:rsidRPr="00031E82" w:rsidRDefault="001E3B9D" w:rsidP="00817114">
      <w:pPr>
        <w:spacing w:after="0" w:line="240" w:lineRule="auto"/>
        <w:jc w:val="both"/>
        <w:rPr>
          <w:rFonts w:ascii="Arial" w:hAnsi="Arial" w:cs="Arial"/>
          <w:b/>
          <w:bCs/>
          <w:sz w:val="20"/>
          <w:lang w:val="ro-RO"/>
        </w:rPr>
      </w:pPr>
      <w:r w:rsidRPr="00031E82">
        <w:rPr>
          <w:rFonts w:ascii="Arial" w:hAnsi="Arial" w:cs="Arial"/>
          <w:b/>
          <w:bCs/>
          <w:sz w:val="20"/>
          <w:szCs w:val="20"/>
          <w:lang w:val="ro-RO"/>
        </w:rPr>
        <w:t>Doar in cazul in care ati achizitionat si serviciile de transfer:</w:t>
      </w:r>
      <w:r w:rsidRPr="00031E82">
        <w:rPr>
          <w:rFonts w:ascii="Arial" w:hAnsi="Arial" w:cs="Arial"/>
          <w:b/>
          <w:bCs/>
          <w:sz w:val="20"/>
          <w:lang w:val="ro-RO"/>
        </w:rPr>
        <w:t xml:space="preserve"> </w:t>
      </w:r>
    </w:p>
    <w:p w14:paraId="22D89B44" w14:textId="19D6CF8C" w:rsidR="004059F4" w:rsidRPr="00973ED7" w:rsidRDefault="004059F4" w:rsidP="004059F4">
      <w:pPr>
        <w:spacing w:after="0" w:line="240" w:lineRule="auto"/>
        <w:jc w:val="both"/>
        <w:rPr>
          <w:rFonts w:ascii="Arial" w:hAnsi="Arial" w:cs="Arial"/>
          <w:sz w:val="20"/>
          <w:szCs w:val="20"/>
          <w:highlight w:val="yellow"/>
          <w:lang w:val="ro-RO"/>
        </w:rPr>
      </w:pPr>
      <w:r w:rsidRPr="001A3CB2">
        <w:rPr>
          <w:rFonts w:ascii="Arial" w:hAnsi="Arial" w:cs="Arial"/>
          <w:sz w:val="20"/>
          <w:szCs w:val="20"/>
          <w:lang w:val="ro-RO"/>
        </w:rPr>
        <w:t xml:space="preserve">Cu o zi înainte de zborul de întoarcere veti primi informatiile referitoare la transferul de retur </w:t>
      </w:r>
      <w:r w:rsidR="001A3CB2" w:rsidRPr="001A3CB2">
        <w:rPr>
          <w:rFonts w:ascii="Arial" w:hAnsi="Arial" w:cs="Arial"/>
          <w:sz w:val="20"/>
          <w:szCs w:val="20"/>
          <w:lang w:val="ro-RO"/>
        </w:rPr>
        <w:t xml:space="preserve">de la reprezentantul </w:t>
      </w:r>
      <w:r w:rsidR="001A3CB2" w:rsidRPr="001A3CB2">
        <w:rPr>
          <w:rFonts w:ascii="Arial" w:hAnsi="Arial" w:cs="Arial"/>
          <w:sz w:val="20"/>
          <w:szCs w:val="20"/>
        </w:rPr>
        <w:t>Solis 360</w:t>
      </w:r>
      <w:r w:rsidR="001A3CB2" w:rsidRPr="001A3CB2">
        <w:rPr>
          <w:rFonts w:ascii="Arial" w:hAnsi="Arial" w:cs="Arial"/>
          <w:b/>
          <w:bCs/>
          <w:sz w:val="20"/>
          <w:szCs w:val="20"/>
        </w:rPr>
        <w:t xml:space="preserve"> </w:t>
      </w:r>
      <w:r w:rsidR="001A3CB2" w:rsidRPr="001A3CB2">
        <w:rPr>
          <w:rFonts w:ascii="Arial" w:hAnsi="Arial" w:cs="Arial"/>
          <w:sz w:val="20"/>
          <w:szCs w:val="20"/>
        </w:rPr>
        <w:t>sau</w:t>
      </w:r>
      <w:r w:rsidR="001A3CB2" w:rsidRPr="001A3CB2">
        <w:rPr>
          <w:rFonts w:ascii="Arial" w:hAnsi="Arial" w:cs="Arial"/>
          <w:sz w:val="20"/>
          <w:szCs w:val="20"/>
          <w:lang w:val="ro-RO"/>
        </w:rPr>
        <w:t xml:space="preserve"> </w:t>
      </w:r>
      <w:r w:rsidRPr="001A3CB2">
        <w:rPr>
          <w:rFonts w:ascii="Arial" w:hAnsi="Arial" w:cs="Arial"/>
          <w:sz w:val="20"/>
          <w:szCs w:val="20"/>
          <w:lang w:val="ro-RO"/>
        </w:rPr>
        <w:t xml:space="preserve">de la receptia hotelului. </w:t>
      </w:r>
    </w:p>
    <w:p w14:paraId="725E89E8" w14:textId="48F008B2" w:rsidR="003970AE" w:rsidRPr="001A3CB2" w:rsidRDefault="004059F4" w:rsidP="004A6C25">
      <w:pPr>
        <w:spacing w:after="0" w:line="240" w:lineRule="auto"/>
        <w:jc w:val="both"/>
        <w:rPr>
          <w:rFonts w:ascii="Arial" w:hAnsi="Arial" w:cs="Arial"/>
          <w:sz w:val="20"/>
          <w:szCs w:val="20"/>
          <w:lang w:val="ro-RO"/>
        </w:rPr>
      </w:pPr>
      <w:r w:rsidRPr="001A3CB2">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2ACA567F" w14:textId="23F64A1E" w:rsidR="00E21CCB" w:rsidRDefault="00E21CCB" w:rsidP="00E21CCB">
      <w:pPr>
        <w:shd w:val="clear" w:color="auto" w:fill="FFFFFF"/>
        <w:spacing w:before="105" w:after="0" w:line="336" w:lineRule="atLeast"/>
        <w:jc w:val="both"/>
        <w:rPr>
          <w:rFonts w:ascii="Arial" w:eastAsia="Times New Roman" w:hAnsi="Arial" w:cs="Arial"/>
          <w:b/>
          <w:bCs/>
          <w:sz w:val="20"/>
          <w:szCs w:val="20"/>
        </w:rPr>
      </w:pPr>
      <w:r w:rsidRPr="00E21CCB">
        <w:rPr>
          <w:rFonts w:ascii="Arial" w:eastAsia="Times New Roman" w:hAnsi="Arial" w:cs="Arial"/>
          <w:b/>
          <w:bCs/>
          <w:sz w:val="20"/>
          <w:szCs w:val="20"/>
        </w:rPr>
        <w:lastRenderedPageBreak/>
        <w:t>Recomandări generale:</w:t>
      </w:r>
    </w:p>
    <w:p w14:paraId="3A863019" w14:textId="77777777" w:rsidR="004A6C25" w:rsidRPr="00E21CCB" w:rsidRDefault="004A6C25" w:rsidP="00E21CCB">
      <w:pPr>
        <w:shd w:val="clear" w:color="auto" w:fill="FFFFFF"/>
        <w:spacing w:before="105" w:after="0" w:line="336" w:lineRule="atLeast"/>
        <w:jc w:val="both"/>
        <w:rPr>
          <w:rFonts w:ascii="Arial" w:eastAsia="Times New Roman" w:hAnsi="Arial" w:cs="Arial"/>
          <w:b/>
          <w:bCs/>
          <w:sz w:val="20"/>
          <w:szCs w:val="20"/>
        </w:rPr>
      </w:pPr>
    </w:p>
    <w:p w14:paraId="0E771C3D"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Evitați orice deplasare pe timpul nopţii (indiferent de regiunea în care vă aflați, dar mai ales în zonele izolate ale ţării), locurile aglomerate și demonstraţiile.</w:t>
      </w:r>
    </w:p>
    <w:p w14:paraId="0A82FB8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Păstrați în locuri sigure documentele şi valorile personale, biletele de călătorie, banii, cărţile de credit şi nu le expuneți în mod vizibil asupra dumneavoastră sau în maşini.</w:t>
      </w:r>
    </w:p>
    <w:p w14:paraId="5DF8E3D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În cazul călătoriei cu autobuzul sau trenul, mențineți în atenție bagajele pe întreaga durată a călătoriei.</w:t>
      </w:r>
    </w:p>
    <w:p w14:paraId="304A12A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Utilizați serviciile operatorilor turistici acreditaţi şi nu vă îndepărtați de grupul turistic.</w:t>
      </w:r>
    </w:p>
    <w:p w14:paraId="24BACFE3"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Respectați anunţurile sau recomandările autorităţilor locale.</w:t>
      </w:r>
    </w:p>
    <w:p w14:paraId="2DC5FFE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r w:rsidRPr="00E21CCB">
        <w:rPr>
          <w:rFonts w:ascii="Arial" w:eastAsia="Times New Roman" w:hAnsi="Arial" w:cs="Arial"/>
          <w:sz w:val="20"/>
          <w:szCs w:val="20"/>
        </w:rPr>
        <w:t>Pentru ieşirile în oraş, în special în zonele aglomerate, lăsați documentele la hotel şi păstrați numai o copie a documentelor de identitate (paşaport, permis de şedere).</w:t>
      </w:r>
    </w:p>
    <w:p w14:paraId="1FF7CD03" w14:textId="7A41476F" w:rsidR="00E21CCB" w:rsidRDefault="00E21CCB" w:rsidP="00E21CCB">
      <w:pPr>
        <w:shd w:val="clear" w:color="auto" w:fill="FFFFFF"/>
        <w:spacing w:before="105" w:after="0" w:line="336" w:lineRule="atLeast"/>
        <w:jc w:val="both"/>
        <w:rPr>
          <w:rFonts w:ascii="Arial" w:eastAsia="Times New Roman" w:hAnsi="Arial" w:cs="Arial"/>
          <w:sz w:val="20"/>
          <w:szCs w:val="20"/>
        </w:rPr>
      </w:pPr>
      <w:r w:rsidRPr="00E21CCB">
        <w:rPr>
          <w:rFonts w:ascii="Arial" w:eastAsia="Times New Roman" w:hAnsi="Arial" w:cs="Arial"/>
          <w:b/>
          <w:bCs/>
          <w:sz w:val="20"/>
          <w:szCs w:val="20"/>
        </w:rPr>
        <w:t>Cicloanele</w:t>
      </w:r>
      <w:r w:rsidRPr="00E21CCB">
        <w:rPr>
          <w:rFonts w:ascii="Arial" w:eastAsia="Times New Roman" w:hAnsi="Arial" w:cs="Arial"/>
          <w:sz w:val="20"/>
          <w:szCs w:val="20"/>
        </w:rPr>
        <w:t> reprezintă un factor de risc semnificativ, în special în perioada </w:t>
      </w:r>
      <w:r w:rsidRPr="00E21CCB">
        <w:rPr>
          <w:rFonts w:ascii="Arial" w:eastAsia="Times New Roman" w:hAnsi="Arial" w:cs="Arial"/>
          <w:b/>
          <w:bCs/>
          <w:sz w:val="20"/>
          <w:szCs w:val="20"/>
        </w:rPr>
        <w:t>noiembrie – mai </w:t>
      </w:r>
      <w:r w:rsidRPr="00E21CCB">
        <w:rPr>
          <w:rFonts w:ascii="Arial" w:eastAsia="Times New Roman" w:hAnsi="Arial" w:cs="Arial"/>
          <w:sz w:val="20"/>
          <w:szCs w:val="20"/>
        </w:rPr>
        <w:t>și în cazul unuia nu părăsiți locuinţa şi aveţi în vedere faptul că autoturismele nu mai beneficiază de asigurare.</w:t>
      </w:r>
    </w:p>
    <w:p w14:paraId="355E771E" w14:textId="040C953D" w:rsidR="000D5C16" w:rsidRDefault="000D5C16" w:rsidP="00E21CCB">
      <w:pPr>
        <w:shd w:val="clear" w:color="auto" w:fill="FFFFFF"/>
        <w:spacing w:before="105" w:after="0" w:line="336" w:lineRule="atLeast"/>
        <w:jc w:val="both"/>
        <w:rPr>
          <w:rFonts w:ascii="Arial" w:eastAsia="Times New Roman" w:hAnsi="Arial" w:cs="Arial"/>
          <w:sz w:val="20"/>
          <w:szCs w:val="20"/>
        </w:rPr>
      </w:pPr>
    </w:p>
    <w:p w14:paraId="241A69A0"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Moneda națională este Rupia Mauritană (MUR).</w:t>
      </w:r>
    </w:p>
    <w:p w14:paraId="2452EB67"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În Mauritius există o reţea de </w:t>
      </w:r>
      <w:r w:rsidRPr="000D5C16">
        <w:rPr>
          <w:rFonts w:ascii="Arial" w:eastAsia="Times New Roman" w:hAnsi="Arial" w:cs="Arial"/>
          <w:b/>
          <w:bCs/>
          <w:sz w:val="20"/>
          <w:szCs w:val="20"/>
        </w:rPr>
        <w:t>bancomate</w:t>
      </w:r>
      <w:r w:rsidRPr="000D5C16">
        <w:rPr>
          <w:rFonts w:ascii="Arial" w:eastAsia="Times New Roman" w:hAnsi="Arial" w:cs="Arial"/>
          <w:sz w:val="20"/>
          <w:szCs w:val="20"/>
        </w:rPr>
        <w:t> numai în oraşele mari.</w:t>
      </w:r>
    </w:p>
    <w:p w14:paraId="1C1DA4D0" w14:textId="19CAE73A" w:rsid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La </w:t>
      </w:r>
      <w:r w:rsidRPr="000D5C16">
        <w:rPr>
          <w:rFonts w:ascii="Arial" w:eastAsia="Times New Roman" w:hAnsi="Arial" w:cs="Arial"/>
          <w:b/>
          <w:bCs/>
          <w:sz w:val="20"/>
          <w:szCs w:val="20"/>
        </w:rPr>
        <w:t>casele de schimb valutar</w:t>
      </w:r>
      <w:r w:rsidRPr="000D5C16">
        <w:rPr>
          <w:rFonts w:ascii="Arial" w:eastAsia="Times New Roman" w:hAnsi="Arial" w:cs="Arial"/>
          <w:sz w:val="20"/>
          <w:szCs w:val="20"/>
        </w:rPr>
        <w:t> este necesară prezentarea pașaportului.</w:t>
      </w:r>
    </w:p>
    <w:p w14:paraId="181564A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
    <w:p w14:paraId="1998E12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b/>
          <w:bCs/>
          <w:sz w:val="20"/>
          <w:szCs w:val="20"/>
        </w:rPr>
        <w:t>Atenţie! Începând cu 31 mai 2023, a fost interzis fumatul în spaţiile publice şi mijloacele de transport. De asemenea, a fost interzisă utilizarea ţigărilor electronice şi a celor cu tutun încălzit (HTPs), vânzarea şi importul acestora.</w:t>
      </w:r>
    </w:p>
    <w:p w14:paraId="71C608BE" w14:textId="796B9861" w:rsidR="000D5C16" w:rsidRDefault="000D5C16" w:rsidP="004A6C25">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Traficul de droguri este aspru pedepsit (45 de ani de închisoare), deţinerea a 15g de cannabis, spre exemplu, este pedepsită cu 1 an închisoare şi 100.000 MUR (rupii mauritiene) amendă, cauţiunea nefiind admisă. Este interzis importul sau deţinerea foiţelor pentru ţigări.</w:t>
      </w:r>
    </w:p>
    <w:p w14:paraId="2FC1C94F" w14:textId="77777777" w:rsidR="004A6C25" w:rsidRPr="000D5C16" w:rsidRDefault="004A6C25" w:rsidP="004A6C25">
      <w:pPr>
        <w:shd w:val="clear" w:color="auto" w:fill="FFFFFF"/>
        <w:spacing w:after="0" w:line="240" w:lineRule="auto"/>
        <w:jc w:val="both"/>
        <w:rPr>
          <w:rFonts w:ascii="Arial" w:eastAsia="Times New Roman" w:hAnsi="Arial" w:cs="Arial"/>
          <w:sz w:val="20"/>
          <w:szCs w:val="20"/>
        </w:rPr>
      </w:pPr>
    </w:p>
    <w:p w14:paraId="408B8BE5"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Reprezentarea diplomatică şi consulară a României în Mauritius este asigurată de </w:t>
      </w:r>
      <w:r w:rsidRPr="000D5C16">
        <w:rPr>
          <w:rStyle w:val="Strong"/>
          <w:rFonts w:ascii="Arial" w:hAnsi="Arial" w:cs="Arial"/>
          <w:sz w:val="20"/>
          <w:szCs w:val="20"/>
        </w:rPr>
        <w:t>Ambasada României la Pretoria</w:t>
      </w:r>
      <w:r w:rsidRPr="000D5C16">
        <w:rPr>
          <w:rFonts w:ascii="Arial" w:hAnsi="Arial" w:cs="Arial"/>
          <w:sz w:val="20"/>
          <w:szCs w:val="20"/>
        </w:rPr>
        <w:t> și de </w:t>
      </w:r>
      <w:r w:rsidRPr="000D5C16">
        <w:rPr>
          <w:rStyle w:val="Strong"/>
          <w:rFonts w:ascii="Arial" w:hAnsi="Arial" w:cs="Arial"/>
          <w:sz w:val="20"/>
          <w:szCs w:val="20"/>
        </w:rPr>
        <w:t>Consulatul General al României la Cape Town</w:t>
      </w:r>
      <w:r w:rsidRPr="000D5C16">
        <w:rPr>
          <w:rFonts w:ascii="Arial" w:hAnsi="Arial" w:cs="Arial"/>
          <w:sz w:val="20"/>
          <w:szCs w:val="20"/>
        </w:rPr>
        <w:t>.</w:t>
      </w:r>
    </w:p>
    <w:p w14:paraId="4482B199"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Pentru </w:t>
      </w:r>
      <w:r w:rsidRPr="000D5C16">
        <w:rPr>
          <w:rStyle w:val="Strong"/>
          <w:rFonts w:ascii="Arial" w:hAnsi="Arial" w:cs="Arial"/>
          <w:sz w:val="20"/>
          <w:szCs w:val="20"/>
        </w:rPr>
        <w:t>situații de urgență</w:t>
      </w:r>
      <w:r w:rsidRPr="000D5C16">
        <w:rPr>
          <w:rFonts w:ascii="Arial" w:hAnsi="Arial" w:cs="Arial"/>
          <w:sz w:val="20"/>
          <w:szCs w:val="20"/>
        </w:rPr>
        <w:t> (accidente cu victime, decese, calamităţi şi alte situaţii de pericol sau cu caracter extraordinar):</w:t>
      </w:r>
    </w:p>
    <w:p w14:paraId="64E41984"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r w:rsidRPr="000D5C16">
        <w:rPr>
          <w:rFonts w:ascii="Arial" w:hAnsi="Arial" w:cs="Arial"/>
          <w:sz w:val="20"/>
          <w:szCs w:val="20"/>
        </w:rPr>
        <w:t>Ambasada României la Pretoria poate fi contactată la numărul de </w:t>
      </w:r>
      <w:r w:rsidRPr="000D5C16">
        <w:rPr>
          <w:rStyle w:val="Strong"/>
          <w:rFonts w:ascii="Arial" w:hAnsi="Arial" w:cs="Arial"/>
          <w:sz w:val="20"/>
          <w:szCs w:val="20"/>
        </w:rPr>
        <w:t>telefon +27  82 819 1765</w:t>
      </w:r>
      <w:r w:rsidRPr="000D5C16">
        <w:rPr>
          <w:rFonts w:ascii="Arial" w:hAnsi="Arial" w:cs="Arial"/>
          <w:sz w:val="20"/>
          <w:szCs w:val="20"/>
        </w:rPr>
        <w:t> (Mobil/Whatsapp)</w:t>
      </w:r>
    </w:p>
    <w:p w14:paraId="1DB3BC1D"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r w:rsidRPr="000D5C16">
        <w:rPr>
          <w:rFonts w:ascii="Arial" w:hAnsi="Arial" w:cs="Arial"/>
          <w:sz w:val="20"/>
          <w:szCs w:val="20"/>
        </w:rPr>
        <w:t>Consulatul General al României la Cape Town poate fi contactat la numărul de telefon </w:t>
      </w:r>
      <w:r w:rsidRPr="000D5C16">
        <w:rPr>
          <w:rStyle w:val="Strong"/>
          <w:rFonts w:ascii="Arial" w:hAnsi="Arial" w:cs="Arial"/>
          <w:sz w:val="20"/>
          <w:szCs w:val="20"/>
        </w:rPr>
        <w:t>+27 79 133 0489</w:t>
      </w:r>
      <w:r w:rsidRPr="000D5C16">
        <w:rPr>
          <w:rFonts w:ascii="Arial" w:hAnsi="Arial" w:cs="Arial"/>
          <w:sz w:val="20"/>
          <w:szCs w:val="20"/>
        </w:rPr>
        <w:t> (Mobil/Whatsapp)</w:t>
      </w:r>
    </w:p>
    <w:p w14:paraId="1344723D"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La aceste numere de telefon NU se furnizează informaţii consulare.</w:t>
      </w:r>
    </w:p>
    <w:p w14:paraId="43DF4F7F" w14:textId="4B9336A7" w:rsidR="000D5C16" w:rsidRPr="000D5C16" w:rsidRDefault="000D5C16" w:rsidP="000D5C16">
      <w:pPr>
        <w:pStyle w:val="NormalWeb"/>
        <w:shd w:val="clear" w:color="auto" w:fill="FFFFFF"/>
        <w:spacing w:before="0" w:beforeAutospacing="0" w:after="0" w:afterAutospacing="0"/>
        <w:jc w:val="both"/>
        <w:rPr>
          <w:rFonts w:ascii="Arial" w:hAnsi="Arial" w:cs="Arial"/>
          <w:color w:val="565656"/>
          <w:sz w:val="20"/>
          <w:szCs w:val="20"/>
        </w:rPr>
      </w:pPr>
      <w:r w:rsidRPr="000D5C16">
        <w:rPr>
          <w:rFonts w:ascii="Arial" w:hAnsi="Arial" w:cs="Arial"/>
          <w:sz w:val="20"/>
          <w:szCs w:val="20"/>
        </w:rPr>
        <w:t>Recomandăm tuturor cetățenilor români să-și anunțe prezența în Mauritius la Ambasada României la Pretoria, fie prin intermediul platformei</w:t>
      </w:r>
      <w:r w:rsidRPr="000D5C16">
        <w:rPr>
          <w:rFonts w:ascii="Arial" w:hAnsi="Arial" w:cs="Arial"/>
          <w:color w:val="565656"/>
          <w:sz w:val="20"/>
          <w:szCs w:val="20"/>
        </w:rPr>
        <w:t> </w:t>
      </w:r>
      <w:hyperlink r:id="rId17" w:history="1">
        <w:r w:rsidRPr="000D5C16">
          <w:rPr>
            <w:rStyle w:val="Strong"/>
            <w:rFonts w:ascii="Arial" w:hAnsi="Arial" w:cs="Arial"/>
            <w:color w:val="005288"/>
            <w:sz w:val="20"/>
            <w:szCs w:val="20"/>
          </w:rPr>
          <w:t>www.econsulat.ro</w:t>
        </w:r>
      </w:hyperlink>
      <w:r w:rsidRPr="000D5C16">
        <w:rPr>
          <w:rFonts w:ascii="Arial" w:hAnsi="Arial" w:cs="Arial"/>
          <w:color w:val="565656"/>
          <w:sz w:val="20"/>
          <w:szCs w:val="20"/>
        </w:rPr>
        <w:t xml:space="preserve">, </w:t>
      </w:r>
      <w:r w:rsidRPr="000D5C16">
        <w:rPr>
          <w:rFonts w:ascii="Arial" w:hAnsi="Arial" w:cs="Arial"/>
          <w:sz w:val="20"/>
          <w:szCs w:val="20"/>
        </w:rPr>
        <w:t>fie folosind adresa de e-mail </w:t>
      </w:r>
      <w:hyperlink r:id="rId18" w:history="1">
        <w:r w:rsidRPr="000D5C16">
          <w:rPr>
            <w:rStyle w:val="Hyperlink"/>
            <w:rFonts w:ascii="Arial" w:eastAsiaTheme="majorEastAsia" w:hAnsi="Arial" w:cs="Arial"/>
            <w:color w:val="005288"/>
            <w:sz w:val="20"/>
            <w:szCs w:val="20"/>
          </w:rPr>
          <w:t>pretoria@mae.ro</w:t>
        </w:r>
      </w:hyperlink>
      <w:r w:rsidRPr="000D5C16">
        <w:rPr>
          <w:rFonts w:ascii="Arial" w:hAnsi="Arial" w:cs="Arial"/>
          <w:color w:val="565656"/>
          <w:sz w:val="20"/>
          <w:szCs w:val="20"/>
        </w:rPr>
        <w:t xml:space="preserve">, </w:t>
      </w:r>
      <w:r w:rsidRPr="000D5C16">
        <w:rPr>
          <w:rFonts w:ascii="Arial" w:hAnsi="Arial" w:cs="Arial"/>
          <w:sz w:val="20"/>
          <w:szCs w:val="20"/>
        </w:rPr>
        <w:t>comunicând următoarele date: nume, prenume, data nașterii şi numărul de telefon mobil</w:t>
      </w:r>
      <w:r w:rsidR="0067722C">
        <w:rPr>
          <w:rFonts w:ascii="Arial" w:hAnsi="Arial" w:cs="Arial"/>
          <w:sz w:val="20"/>
          <w:szCs w:val="20"/>
        </w:rPr>
        <w:t>.</w:t>
      </w:r>
    </w:p>
    <w:p w14:paraId="45BDF5D5" w14:textId="77777777" w:rsidR="000D5C16" w:rsidRPr="00E21CCB" w:rsidRDefault="000D5C16" w:rsidP="000D5C16">
      <w:pPr>
        <w:shd w:val="clear" w:color="auto" w:fill="FFFFFF"/>
        <w:spacing w:before="105" w:after="0" w:line="336" w:lineRule="atLeast"/>
        <w:jc w:val="both"/>
        <w:rPr>
          <w:rFonts w:ascii="Arial" w:eastAsia="Times New Roman" w:hAnsi="Arial" w:cs="Arial"/>
          <w:sz w:val="20"/>
          <w:szCs w:val="20"/>
        </w:rPr>
      </w:pPr>
    </w:p>
    <w:p w14:paraId="3E3BDFFA" w14:textId="77777777" w:rsidR="00E21CCB" w:rsidRPr="004A6C25" w:rsidRDefault="00E21CCB" w:rsidP="00EA6B0A">
      <w:pPr>
        <w:spacing w:after="0"/>
        <w:jc w:val="center"/>
        <w:rPr>
          <w:rFonts w:ascii="Arial" w:hAnsi="Arial" w:cs="Arial"/>
          <w:b/>
        </w:rPr>
      </w:pPr>
    </w:p>
    <w:p w14:paraId="4149195B" w14:textId="5A4A726D" w:rsidR="00AC6551" w:rsidRPr="006A67F8" w:rsidRDefault="00F359C2" w:rsidP="004A6C25">
      <w:pPr>
        <w:spacing w:after="0"/>
        <w:jc w:val="center"/>
        <w:rPr>
          <w:rFonts w:ascii="Arial" w:hAnsi="Arial" w:cs="Arial"/>
          <w:b/>
        </w:rPr>
      </w:pPr>
      <w:r w:rsidRPr="004A6C25">
        <w:rPr>
          <w:rFonts w:ascii="Arial" w:hAnsi="Arial" w:cs="Arial"/>
          <w:b/>
        </w:rPr>
        <w:t>Vacanta placuta!</w:t>
      </w:r>
    </w:p>
    <w:sectPr w:rsidR="00AC6551" w:rsidRPr="006A67F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3BC2" w14:textId="77777777" w:rsidR="00350C3D" w:rsidRDefault="00350C3D" w:rsidP="00E97577">
      <w:pPr>
        <w:spacing w:after="0" w:line="240" w:lineRule="auto"/>
      </w:pPr>
      <w:r>
        <w:separator/>
      </w:r>
    </w:p>
  </w:endnote>
  <w:endnote w:type="continuationSeparator" w:id="0">
    <w:p w14:paraId="5984D13B" w14:textId="77777777" w:rsidR="00350C3D" w:rsidRDefault="00350C3D"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6085" w14:textId="77777777" w:rsidR="00350C3D" w:rsidRDefault="00350C3D" w:rsidP="00E97577">
      <w:pPr>
        <w:spacing w:after="0" w:line="240" w:lineRule="auto"/>
      </w:pPr>
      <w:r>
        <w:separator/>
      </w:r>
    </w:p>
  </w:footnote>
  <w:footnote w:type="continuationSeparator" w:id="0">
    <w:p w14:paraId="77DDDC48" w14:textId="77777777" w:rsidR="00350C3D" w:rsidRDefault="00350C3D"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30571"/>
    <w:multiLevelType w:val="multilevel"/>
    <w:tmpl w:val="EE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54B1"/>
    <w:multiLevelType w:val="multilevel"/>
    <w:tmpl w:val="8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11"/>
  </w:num>
  <w:num w:numId="5">
    <w:abstractNumId w:val="3"/>
  </w:num>
  <w:num w:numId="6">
    <w:abstractNumId w:val="5"/>
  </w:num>
  <w:num w:numId="7">
    <w:abstractNumId w:val="9"/>
  </w:num>
  <w:num w:numId="8">
    <w:abstractNumId w:val="15"/>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3A19"/>
    <w:rsid w:val="000134D2"/>
    <w:rsid w:val="00015486"/>
    <w:rsid w:val="00020743"/>
    <w:rsid w:val="0002376C"/>
    <w:rsid w:val="00025216"/>
    <w:rsid w:val="00031E82"/>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B1924"/>
    <w:rsid w:val="000B3FAB"/>
    <w:rsid w:val="000C224A"/>
    <w:rsid w:val="000C6B6F"/>
    <w:rsid w:val="000C75F4"/>
    <w:rsid w:val="000D0EBA"/>
    <w:rsid w:val="000D5C16"/>
    <w:rsid w:val="000D6B8B"/>
    <w:rsid w:val="000F39F6"/>
    <w:rsid w:val="00100578"/>
    <w:rsid w:val="0010142E"/>
    <w:rsid w:val="001252B0"/>
    <w:rsid w:val="001316C5"/>
    <w:rsid w:val="00136E09"/>
    <w:rsid w:val="001426C1"/>
    <w:rsid w:val="00142F8B"/>
    <w:rsid w:val="00144F19"/>
    <w:rsid w:val="0015337E"/>
    <w:rsid w:val="00162E04"/>
    <w:rsid w:val="00165F8F"/>
    <w:rsid w:val="00171FFC"/>
    <w:rsid w:val="00175D85"/>
    <w:rsid w:val="00190AD0"/>
    <w:rsid w:val="001A3CB2"/>
    <w:rsid w:val="001A4BE1"/>
    <w:rsid w:val="001A59DF"/>
    <w:rsid w:val="001B05B5"/>
    <w:rsid w:val="001B4753"/>
    <w:rsid w:val="001B75D6"/>
    <w:rsid w:val="001C16E7"/>
    <w:rsid w:val="001C2850"/>
    <w:rsid w:val="001C2A02"/>
    <w:rsid w:val="001D05A6"/>
    <w:rsid w:val="001E31C6"/>
    <w:rsid w:val="001E3B9D"/>
    <w:rsid w:val="001E3F60"/>
    <w:rsid w:val="001E4983"/>
    <w:rsid w:val="001E66C9"/>
    <w:rsid w:val="001F7DC6"/>
    <w:rsid w:val="0020058D"/>
    <w:rsid w:val="00202F38"/>
    <w:rsid w:val="0020307D"/>
    <w:rsid w:val="002114ED"/>
    <w:rsid w:val="00216B36"/>
    <w:rsid w:val="0021793E"/>
    <w:rsid w:val="0022722C"/>
    <w:rsid w:val="002306D8"/>
    <w:rsid w:val="00230708"/>
    <w:rsid w:val="00231E89"/>
    <w:rsid w:val="00232404"/>
    <w:rsid w:val="00232A9C"/>
    <w:rsid w:val="00242E93"/>
    <w:rsid w:val="00244AAE"/>
    <w:rsid w:val="00252B4C"/>
    <w:rsid w:val="00253035"/>
    <w:rsid w:val="00256706"/>
    <w:rsid w:val="00257022"/>
    <w:rsid w:val="00262ABD"/>
    <w:rsid w:val="00264CFC"/>
    <w:rsid w:val="002675C1"/>
    <w:rsid w:val="002701F8"/>
    <w:rsid w:val="00273CC4"/>
    <w:rsid w:val="0027626F"/>
    <w:rsid w:val="00285A4C"/>
    <w:rsid w:val="00286DFC"/>
    <w:rsid w:val="002957A9"/>
    <w:rsid w:val="00296CDA"/>
    <w:rsid w:val="00296F1D"/>
    <w:rsid w:val="002A4B4A"/>
    <w:rsid w:val="002A6379"/>
    <w:rsid w:val="002B277F"/>
    <w:rsid w:val="002B5048"/>
    <w:rsid w:val="002C185A"/>
    <w:rsid w:val="002C3C92"/>
    <w:rsid w:val="002C4FE9"/>
    <w:rsid w:val="002C5789"/>
    <w:rsid w:val="002D4EB8"/>
    <w:rsid w:val="002D769B"/>
    <w:rsid w:val="002E5C63"/>
    <w:rsid w:val="002E7848"/>
    <w:rsid w:val="002F1ADD"/>
    <w:rsid w:val="002F2DF0"/>
    <w:rsid w:val="002F592F"/>
    <w:rsid w:val="003136BF"/>
    <w:rsid w:val="00313D53"/>
    <w:rsid w:val="00314E00"/>
    <w:rsid w:val="00316B3A"/>
    <w:rsid w:val="00321359"/>
    <w:rsid w:val="003252DF"/>
    <w:rsid w:val="00327A44"/>
    <w:rsid w:val="003306C2"/>
    <w:rsid w:val="00332942"/>
    <w:rsid w:val="0033540C"/>
    <w:rsid w:val="0033670A"/>
    <w:rsid w:val="00342786"/>
    <w:rsid w:val="00344D4D"/>
    <w:rsid w:val="00346A3A"/>
    <w:rsid w:val="00350B04"/>
    <w:rsid w:val="00350C3D"/>
    <w:rsid w:val="00363814"/>
    <w:rsid w:val="003662D8"/>
    <w:rsid w:val="003700C7"/>
    <w:rsid w:val="003738EA"/>
    <w:rsid w:val="00387A30"/>
    <w:rsid w:val="00390407"/>
    <w:rsid w:val="00394C81"/>
    <w:rsid w:val="003959F5"/>
    <w:rsid w:val="003970AE"/>
    <w:rsid w:val="00397D4A"/>
    <w:rsid w:val="003A170C"/>
    <w:rsid w:val="003A2675"/>
    <w:rsid w:val="003A6708"/>
    <w:rsid w:val="003B0710"/>
    <w:rsid w:val="003B0C28"/>
    <w:rsid w:val="003B6EBE"/>
    <w:rsid w:val="003C242F"/>
    <w:rsid w:val="003C60EE"/>
    <w:rsid w:val="003D00FE"/>
    <w:rsid w:val="003D024F"/>
    <w:rsid w:val="003D1288"/>
    <w:rsid w:val="003D37D6"/>
    <w:rsid w:val="003D7419"/>
    <w:rsid w:val="003E79CE"/>
    <w:rsid w:val="003F1F53"/>
    <w:rsid w:val="003F363B"/>
    <w:rsid w:val="003F4A11"/>
    <w:rsid w:val="003F5E06"/>
    <w:rsid w:val="00401296"/>
    <w:rsid w:val="00405841"/>
    <w:rsid w:val="004059F4"/>
    <w:rsid w:val="00407281"/>
    <w:rsid w:val="004150D2"/>
    <w:rsid w:val="00422087"/>
    <w:rsid w:val="0042622D"/>
    <w:rsid w:val="00427DEE"/>
    <w:rsid w:val="00430DED"/>
    <w:rsid w:val="004325AF"/>
    <w:rsid w:val="004406F0"/>
    <w:rsid w:val="00441447"/>
    <w:rsid w:val="0045102F"/>
    <w:rsid w:val="004571DF"/>
    <w:rsid w:val="00460998"/>
    <w:rsid w:val="00471711"/>
    <w:rsid w:val="00490B59"/>
    <w:rsid w:val="0049150B"/>
    <w:rsid w:val="00492D4A"/>
    <w:rsid w:val="00493014"/>
    <w:rsid w:val="00493B4D"/>
    <w:rsid w:val="004A36ED"/>
    <w:rsid w:val="004A5792"/>
    <w:rsid w:val="004A6C25"/>
    <w:rsid w:val="004B0632"/>
    <w:rsid w:val="004B1585"/>
    <w:rsid w:val="004B4900"/>
    <w:rsid w:val="004B6D74"/>
    <w:rsid w:val="004B7367"/>
    <w:rsid w:val="004C6830"/>
    <w:rsid w:val="004C780F"/>
    <w:rsid w:val="004D5B7C"/>
    <w:rsid w:val="004D6855"/>
    <w:rsid w:val="004E1B4A"/>
    <w:rsid w:val="004E2126"/>
    <w:rsid w:val="004E3432"/>
    <w:rsid w:val="004F5D05"/>
    <w:rsid w:val="004F7877"/>
    <w:rsid w:val="005005AF"/>
    <w:rsid w:val="005170D5"/>
    <w:rsid w:val="00521FFF"/>
    <w:rsid w:val="00525D60"/>
    <w:rsid w:val="00533F78"/>
    <w:rsid w:val="00540150"/>
    <w:rsid w:val="00550AFA"/>
    <w:rsid w:val="00551D67"/>
    <w:rsid w:val="00552FB4"/>
    <w:rsid w:val="00553D3E"/>
    <w:rsid w:val="005540CB"/>
    <w:rsid w:val="00575F57"/>
    <w:rsid w:val="005778CA"/>
    <w:rsid w:val="00577B28"/>
    <w:rsid w:val="00580ECD"/>
    <w:rsid w:val="005914EC"/>
    <w:rsid w:val="0059679A"/>
    <w:rsid w:val="005970BB"/>
    <w:rsid w:val="005A2F80"/>
    <w:rsid w:val="005A428E"/>
    <w:rsid w:val="005B1786"/>
    <w:rsid w:val="005B37DD"/>
    <w:rsid w:val="005D01D9"/>
    <w:rsid w:val="005D1618"/>
    <w:rsid w:val="005D2372"/>
    <w:rsid w:val="005D6161"/>
    <w:rsid w:val="005D6B47"/>
    <w:rsid w:val="005E1D6F"/>
    <w:rsid w:val="005E2456"/>
    <w:rsid w:val="005E2503"/>
    <w:rsid w:val="005E28E9"/>
    <w:rsid w:val="005F071B"/>
    <w:rsid w:val="005F6F45"/>
    <w:rsid w:val="006015F1"/>
    <w:rsid w:val="00601E64"/>
    <w:rsid w:val="00603BFF"/>
    <w:rsid w:val="00605051"/>
    <w:rsid w:val="0061065C"/>
    <w:rsid w:val="00614682"/>
    <w:rsid w:val="00614DD9"/>
    <w:rsid w:val="006152D6"/>
    <w:rsid w:val="00616A35"/>
    <w:rsid w:val="00623E08"/>
    <w:rsid w:val="0062480E"/>
    <w:rsid w:val="006252F5"/>
    <w:rsid w:val="0063647B"/>
    <w:rsid w:val="00641A87"/>
    <w:rsid w:val="00642016"/>
    <w:rsid w:val="00642D58"/>
    <w:rsid w:val="00656214"/>
    <w:rsid w:val="006613C9"/>
    <w:rsid w:val="00664D2D"/>
    <w:rsid w:val="00666E79"/>
    <w:rsid w:val="00672758"/>
    <w:rsid w:val="0067722C"/>
    <w:rsid w:val="00681499"/>
    <w:rsid w:val="0068526E"/>
    <w:rsid w:val="0068528F"/>
    <w:rsid w:val="00687AE6"/>
    <w:rsid w:val="00691D21"/>
    <w:rsid w:val="0069689C"/>
    <w:rsid w:val="006A1A5F"/>
    <w:rsid w:val="006A23E3"/>
    <w:rsid w:val="006A623E"/>
    <w:rsid w:val="006A67F8"/>
    <w:rsid w:val="006A7EBE"/>
    <w:rsid w:val="006B10DB"/>
    <w:rsid w:val="006B26A0"/>
    <w:rsid w:val="006B38BC"/>
    <w:rsid w:val="006B3EBB"/>
    <w:rsid w:val="006B5515"/>
    <w:rsid w:val="006C5310"/>
    <w:rsid w:val="006C5A37"/>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5634"/>
    <w:rsid w:val="00755833"/>
    <w:rsid w:val="00765079"/>
    <w:rsid w:val="007664C2"/>
    <w:rsid w:val="00766E59"/>
    <w:rsid w:val="00780F42"/>
    <w:rsid w:val="00787B8D"/>
    <w:rsid w:val="00794819"/>
    <w:rsid w:val="007A32DE"/>
    <w:rsid w:val="007A429C"/>
    <w:rsid w:val="007B0F9B"/>
    <w:rsid w:val="007B3F68"/>
    <w:rsid w:val="007B5438"/>
    <w:rsid w:val="007C0783"/>
    <w:rsid w:val="007D0F03"/>
    <w:rsid w:val="007D265F"/>
    <w:rsid w:val="007D6CA0"/>
    <w:rsid w:val="007E1197"/>
    <w:rsid w:val="007E1742"/>
    <w:rsid w:val="007E21F2"/>
    <w:rsid w:val="007E547E"/>
    <w:rsid w:val="007E77E6"/>
    <w:rsid w:val="007F271B"/>
    <w:rsid w:val="007F2AAB"/>
    <w:rsid w:val="007F2E9D"/>
    <w:rsid w:val="007F6075"/>
    <w:rsid w:val="00804F4F"/>
    <w:rsid w:val="008123A6"/>
    <w:rsid w:val="00812738"/>
    <w:rsid w:val="00817114"/>
    <w:rsid w:val="00820D59"/>
    <w:rsid w:val="00824E00"/>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6F3D"/>
    <w:rsid w:val="00891DB1"/>
    <w:rsid w:val="00894BCF"/>
    <w:rsid w:val="00895F7B"/>
    <w:rsid w:val="00897305"/>
    <w:rsid w:val="008A5D76"/>
    <w:rsid w:val="008A5F85"/>
    <w:rsid w:val="008B43C0"/>
    <w:rsid w:val="008C0325"/>
    <w:rsid w:val="008C39C5"/>
    <w:rsid w:val="008D0C1F"/>
    <w:rsid w:val="008D15E4"/>
    <w:rsid w:val="008D3417"/>
    <w:rsid w:val="008D3593"/>
    <w:rsid w:val="008E3FB3"/>
    <w:rsid w:val="008E47B5"/>
    <w:rsid w:val="008E5CA8"/>
    <w:rsid w:val="008F1C87"/>
    <w:rsid w:val="008F313D"/>
    <w:rsid w:val="008F3CE0"/>
    <w:rsid w:val="00902198"/>
    <w:rsid w:val="00902CCB"/>
    <w:rsid w:val="00907AF4"/>
    <w:rsid w:val="00910731"/>
    <w:rsid w:val="00922217"/>
    <w:rsid w:val="009263F8"/>
    <w:rsid w:val="009334EC"/>
    <w:rsid w:val="00934048"/>
    <w:rsid w:val="009355A7"/>
    <w:rsid w:val="009363BC"/>
    <w:rsid w:val="00945D1A"/>
    <w:rsid w:val="00946B96"/>
    <w:rsid w:val="00951CFF"/>
    <w:rsid w:val="00966256"/>
    <w:rsid w:val="00966BB2"/>
    <w:rsid w:val="009712F6"/>
    <w:rsid w:val="00973ED7"/>
    <w:rsid w:val="009748A6"/>
    <w:rsid w:val="00976FD2"/>
    <w:rsid w:val="00990E88"/>
    <w:rsid w:val="009A06ED"/>
    <w:rsid w:val="009A1694"/>
    <w:rsid w:val="009A2E10"/>
    <w:rsid w:val="009A42AA"/>
    <w:rsid w:val="009A6854"/>
    <w:rsid w:val="009A6B65"/>
    <w:rsid w:val="009B2452"/>
    <w:rsid w:val="009B597C"/>
    <w:rsid w:val="009B6D3C"/>
    <w:rsid w:val="009C0D60"/>
    <w:rsid w:val="009C11E4"/>
    <w:rsid w:val="009D0C04"/>
    <w:rsid w:val="009D14AB"/>
    <w:rsid w:val="009D5C95"/>
    <w:rsid w:val="009E2DAF"/>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6F1F"/>
    <w:rsid w:val="00A51146"/>
    <w:rsid w:val="00A66B4F"/>
    <w:rsid w:val="00A7117D"/>
    <w:rsid w:val="00A82EAC"/>
    <w:rsid w:val="00A83E3E"/>
    <w:rsid w:val="00A86C58"/>
    <w:rsid w:val="00A87F02"/>
    <w:rsid w:val="00A9276D"/>
    <w:rsid w:val="00A92FFF"/>
    <w:rsid w:val="00A93104"/>
    <w:rsid w:val="00A95A43"/>
    <w:rsid w:val="00AA28D9"/>
    <w:rsid w:val="00AA70EE"/>
    <w:rsid w:val="00AB3F7D"/>
    <w:rsid w:val="00AC1F7C"/>
    <w:rsid w:val="00AC2594"/>
    <w:rsid w:val="00AC6551"/>
    <w:rsid w:val="00AD05CF"/>
    <w:rsid w:val="00AD7B0B"/>
    <w:rsid w:val="00AE3E87"/>
    <w:rsid w:val="00AE7177"/>
    <w:rsid w:val="00AE7963"/>
    <w:rsid w:val="00AF16B5"/>
    <w:rsid w:val="00AF1A04"/>
    <w:rsid w:val="00AF5D09"/>
    <w:rsid w:val="00B028FF"/>
    <w:rsid w:val="00B04B27"/>
    <w:rsid w:val="00B05636"/>
    <w:rsid w:val="00B058F6"/>
    <w:rsid w:val="00B06CB8"/>
    <w:rsid w:val="00B205D6"/>
    <w:rsid w:val="00B22827"/>
    <w:rsid w:val="00B26FE6"/>
    <w:rsid w:val="00B318E8"/>
    <w:rsid w:val="00B322A0"/>
    <w:rsid w:val="00B32C8F"/>
    <w:rsid w:val="00B3553C"/>
    <w:rsid w:val="00B36474"/>
    <w:rsid w:val="00B37715"/>
    <w:rsid w:val="00B4162D"/>
    <w:rsid w:val="00B42B6C"/>
    <w:rsid w:val="00B50B69"/>
    <w:rsid w:val="00B647B8"/>
    <w:rsid w:val="00B7155E"/>
    <w:rsid w:val="00B7543B"/>
    <w:rsid w:val="00B82A90"/>
    <w:rsid w:val="00B914E7"/>
    <w:rsid w:val="00B94BCB"/>
    <w:rsid w:val="00BA1FCD"/>
    <w:rsid w:val="00BA5402"/>
    <w:rsid w:val="00BB2BB3"/>
    <w:rsid w:val="00BB3E5B"/>
    <w:rsid w:val="00BB559D"/>
    <w:rsid w:val="00BB6B4C"/>
    <w:rsid w:val="00BD2D47"/>
    <w:rsid w:val="00BD3149"/>
    <w:rsid w:val="00BD3C6E"/>
    <w:rsid w:val="00BD7510"/>
    <w:rsid w:val="00BE22C0"/>
    <w:rsid w:val="00BE60C2"/>
    <w:rsid w:val="00BE7245"/>
    <w:rsid w:val="00C00BF7"/>
    <w:rsid w:val="00C10FF3"/>
    <w:rsid w:val="00C1146C"/>
    <w:rsid w:val="00C125D9"/>
    <w:rsid w:val="00C13BED"/>
    <w:rsid w:val="00C16191"/>
    <w:rsid w:val="00C234C6"/>
    <w:rsid w:val="00C247F9"/>
    <w:rsid w:val="00C26727"/>
    <w:rsid w:val="00C26CC3"/>
    <w:rsid w:val="00C2773F"/>
    <w:rsid w:val="00C31721"/>
    <w:rsid w:val="00C36CE3"/>
    <w:rsid w:val="00C45EA3"/>
    <w:rsid w:val="00C50259"/>
    <w:rsid w:val="00C513DE"/>
    <w:rsid w:val="00C54672"/>
    <w:rsid w:val="00C56D74"/>
    <w:rsid w:val="00C57311"/>
    <w:rsid w:val="00C631CA"/>
    <w:rsid w:val="00C63222"/>
    <w:rsid w:val="00C64407"/>
    <w:rsid w:val="00C64444"/>
    <w:rsid w:val="00C64B37"/>
    <w:rsid w:val="00C7170E"/>
    <w:rsid w:val="00C74471"/>
    <w:rsid w:val="00C75AF7"/>
    <w:rsid w:val="00C75E06"/>
    <w:rsid w:val="00C85FBD"/>
    <w:rsid w:val="00C90961"/>
    <w:rsid w:val="00C91551"/>
    <w:rsid w:val="00C920F6"/>
    <w:rsid w:val="00C979F9"/>
    <w:rsid w:val="00CA2A66"/>
    <w:rsid w:val="00CA4A57"/>
    <w:rsid w:val="00CA6581"/>
    <w:rsid w:val="00CA7C98"/>
    <w:rsid w:val="00CB7CC0"/>
    <w:rsid w:val="00CD3496"/>
    <w:rsid w:val="00CD49C7"/>
    <w:rsid w:val="00CD62BF"/>
    <w:rsid w:val="00CD6CF1"/>
    <w:rsid w:val="00CE151B"/>
    <w:rsid w:val="00CE19FE"/>
    <w:rsid w:val="00D01FAC"/>
    <w:rsid w:val="00D1008D"/>
    <w:rsid w:val="00D24043"/>
    <w:rsid w:val="00D276F3"/>
    <w:rsid w:val="00D31F67"/>
    <w:rsid w:val="00D32BD4"/>
    <w:rsid w:val="00D32EB5"/>
    <w:rsid w:val="00D3358B"/>
    <w:rsid w:val="00D4121D"/>
    <w:rsid w:val="00D43568"/>
    <w:rsid w:val="00D43687"/>
    <w:rsid w:val="00D439D9"/>
    <w:rsid w:val="00D516DC"/>
    <w:rsid w:val="00D517E2"/>
    <w:rsid w:val="00D523F9"/>
    <w:rsid w:val="00D57E26"/>
    <w:rsid w:val="00D57F97"/>
    <w:rsid w:val="00D85957"/>
    <w:rsid w:val="00DA170F"/>
    <w:rsid w:val="00DA2E3E"/>
    <w:rsid w:val="00DB0372"/>
    <w:rsid w:val="00DB20EA"/>
    <w:rsid w:val="00DC048E"/>
    <w:rsid w:val="00DD5965"/>
    <w:rsid w:val="00DD781E"/>
    <w:rsid w:val="00DE176B"/>
    <w:rsid w:val="00DE1B2E"/>
    <w:rsid w:val="00DE3F5F"/>
    <w:rsid w:val="00DE49AB"/>
    <w:rsid w:val="00DE7FAA"/>
    <w:rsid w:val="00DF2009"/>
    <w:rsid w:val="00DF522C"/>
    <w:rsid w:val="00E07933"/>
    <w:rsid w:val="00E07CFF"/>
    <w:rsid w:val="00E136C7"/>
    <w:rsid w:val="00E13E8C"/>
    <w:rsid w:val="00E144F5"/>
    <w:rsid w:val="00E15F50"/>
    <w:rsid w:val="00E16FB3"/>
    <w:rsid w:val="00E21290"/>
    <w:rsid w:val="00E215D9"/>
    <w:rsid w:val="00E21CCB"/>
    <w:rsid w:val="00E24512"/>
    <w:rsid w:val="00E27715"/>
    <w:rsid w:val="00E3291D"/>
    <w:rsid w:val="00E32982"/>
    <w:rsid w:val="00E34E94"/>
    <w:rsid w:val="00E51313"/>
    <w:rsid w:val="00E53F3D"/>
    <w:rsid w:val="00E63C43"/>
    <w:rsid w:val="00E650BD"/>
    <w:rsid w:val="00E65C80"/>
    <w:rsid w:val="00E7100D"/>
    <w:rsid w:val="00E774BC"/>
    <w:rsid w:val="00E87B67"/>
    <w:rsid w:val="00E91564"/>
    <w:rsid w:val="00E94FC1"/>
    <w:rsid w:val="00E95423"/>
    <w:rsid w:val="00E9574E"/>
    <w:rsid w:val="00E97577"/>
    <w:rsid w:val="00EA0C09"/>
    <w:rsid w:val="00EA34E6"/>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1E9B"/>
    <w:rsid w:val="00F3432B"/>
    <w:rsid w:val="00F359C2"/>
    <w:rsid w:val="00F37964"/>
    <w:rsid w:val="00F4346E"/>
    <w:rsid w:val="00F440E5"/>
    <w:rsid w:val="00F44D3F"/>
    <w:rsid w:val="00F45521"/>
    <w:rsid w:val="00F47DDC"/>
    <w:rsid w:val="00F500AA"/>
    <w:rsid w:val="00F5063F"/>
    <w:rsid w:val="00F60795"/>
    <w:rsid w:val="00F64AC8"/>
    <w:rsid w:val="00F720E3"/>
    <w:rsid w:val="00F80AE7"/>
    <w:rsid w:val="00F83D19"/>
    <w:rsid w:val="00F903F0"/>
    <w:rsid w:val="00FA0D9D"/>
    <w:rsid w:val="00FA1189"/>
    <w:rsid w:val="00FA386F"/>
    <w:rsid w:val="00FA5DE6"/>
    <w:rsid w:val="00FB0547"/>
    <w:rsid w:val="00FC3F80"/>
    <w:rsid w:val="00FD301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00021867">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280844089">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31116272">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1505890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660024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1783410">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11050467">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amb-maurice.fr" TargetMode="External"/><Relationship Id="rId13" Type="http://schemas.openxmlformats.org/officeDocument/2006/relationships/hyperlink" Target="http://www.customs.ro" TargetMode="External"/><Relationship Id="rId18" Type="http://schemas.openxmlformats.org/officeDocument/2006/relationships/hyperlink" Target="file:///C:\Users\oana.darie\AppData\Local\Microsoft\Windows\INetCache\Content.Outlook\8RFV07C9\pretoria@mae.r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ae.ro/travel-conditions" TargetMode="External"/><Relationship Id="rId12" Type="http://schemas.openxmlformats.org/officeDocument/2006/relationships/hyperlink" Target="https://safemauritius.govmu.org/" TargetMode="External"/><Relationship Id="rId17" Type="http://schemas.openxmlformats.org/officeDocument/2006/relationships/hyperlink" Target="file:///C:\Users\oana.darie\AppData\Local\Microsoft\Windows\INetCache\Content.Outlook\8RFV07C9\www.econsulat.r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8.jpg@01DB1007.D499660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hyperlink" Target="https://www.politiadefrontiera.ro/ro/main/pg-conditii-de-iesire-din-tara-pentru-cetatenii-romani-minori-59.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ssport.govmu.org/passport/?page_id=587" TargetMode="External"/><Relationship Id="rId14" Type="http://schemas.openxmlformats.org/officeDocument/2006/relationships/hyperlink" Target="http://www.politiadefrontiera.r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3904</cp:revision>
  <dcterms:created xsi:type="dcterms:W3CDTF">2024-08-29T15:10:00Z</dcterms:created>
  <dcterms:modified xsi:type="dcterms:W3CDTF">2024-10-25T12:49:00Z</dcterms:modified>
</cp:coreProperties>
</file>